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56084" w14:textId="77777777" w:rsidR="008D0FD5" w:rsidRPr="00CA37F3" w:rsidRDefault="00B0411F" w:rsidP="00841F4D">
      <w:pPr>
        <w:shd w:val="clear" w:color="auto" w:fill="FFFFFF"/>
        <w:adjustRightInd w:val="0"/>
        <w:snapToGrid w:val="0"/>
        <w:ind w:right="-58"/>
        <w:jc w:val="center"/>
        <w:rPr>
          <w:rFonts w:ascii="黑体" w:eastAsia="黑体" w:hAnsi="黑体" w:cs="Arial"/>
          <w:kern w:val="0"/>
          <w:sz w:val="32"/>
          <w:szCs w:val="32"/>
        </w:rPr>
      </w:pPr>
      <w:r w:rsidRPr="00CA37F3">
        <w:rPr>
          <w:rFonts w:ascii="黑体" w:eastAsia="黑体" w:hAnsi="黑体" w:cs="Arial" w:hint="eastAsia"/>
          <w:kern w:val="0"/>
          <w:sz w:val="32"/>
          <w:szCs w:val="32"/>
        </w:rPr>
        <w:t>上海外国语大学高水平运动队</w:t>
      </w:r>
    </w:p>
    <w:p w14:paraId="3DD4920D" w14:textId="76FDD529" w:rsidR="00B0411F" w:rsidRPr="00CA37F3" w:rsidRDefault="00253AF0" w:rsidP="00841F4D">
      <w:pPr>
        <w:shd w:val="clear" w:color="auto" w:fill="FFFFFF"/>
        <w:adjustRightInd w:val="0"/>
        <w:snapToGrid w:val="0"/>
        <w:ind w:right="-58"/>
        <w:jc w:val="center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2021年</w:t>
      </w:r>
      <w:r w:rsidR="00B0411F" w:rsidRPr="00CA37F3">
        <w:rPr>
          <w:rFonts w:ascii="黑体" w:eastAsia="黑体" w:hAnsi="黑体" w:cs="Arial" w:hint="eastAsia"/>
          <w:kern w:val="0"/>
          <w:sz w:val="32"/>
          <w:szCs w:val="32"/>
        </w:rPr>
        <w:t>招生计划与专项测试评分标准</w:t>
      </w:r>
    </w:p>
    <w:p w14:paraId="1EF3DE5B" w14:textId="77777777" w:rsidR="008D0FD5" w:rsidRDefault="008D0FD5" w:rsidP="00841F4D">
      <w:pPr>
        <w:shd w:val="clear" w:color="auto" w:fill="FFFFFF"/>
        <w:adjustRightInd w:val="0"/>
        <w:snapToGrid w:val="0"/>
        <w:ind w:right="-58"/>
        <w:jc w:val="center"/>
        <w:rPr>
          <w:rFonts w:ascii="Times New Roman" w:eastAsia="宋体" w:hAnsi="Times New Roman" w:cs="Arial"/>
          <w:kern w:val="0"/>
          <w:sz w:val="30"/>
          <w:szCs w:val="30"/>
        </w:rPr>
      </w:pPr>
    </w:p>
    <w:p w14:paraId="761DAF3D" w14:textId="18F7A57F" w:rsidR="004E53E1" w:rsidRPr="00CA37F3" w:rsidRDefault="004E53E1" w:rsidP="004E53E1">
      <w:pPr>
        <w:shd w:val="clear" w:color="auto" w:fill="FFFFFF"/>
        <w:adjustRightInd w:val="0"/>
        <w:snapToGrid w:val="0"/>
        <w:ind w:right="-58" w:firstLineChars="200" w:firstLine="560"/>
        <w:jc w:val="left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 w:hint="eastAsia"/>
          <w:kern w:val="0"/>
          <w:sz w:val="28"/>
          <w:szCs w:val="28"/>
        </w:rPr>
        <w:t>一</w:t>
      </w:r>
      <w:r w:rsidRPr="00CA37F3">
        <w:rPr>
          <w:rFonts w:ascii="黑体" w:eastAsia="黑体" w:hAnsi="黑体" w:cs="Arial" w:hint="eastAsia"/>
          <w:kern w:val="0"/>
          <w:sz w:val="28"/>
          <w:szCs w:val="28"/>
        </w:rPr>
        <w:t>、棒球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374"/>
        <w:gridCol w:w="2016"/>
        <w:gridCol w:w="1984"/>
        <w:gridCol w:w="2126"/>
      </w:tblGrid>
      <w:tr w:rsidR="004E53E1" w:rsidRPr="00CA37F3" w14:paraId="6D98E270" w14:textId="77777777" w:rsidTr="00C70A43">
        <w:tc>
          <w:tcPr>
            <w:tcW w:w="2374" w:type="dxa"/>
            <w:vAlign w:val="center"/>
          </w:tcPr>
          <w:p w14:paraId="6BD8BF74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</w:t>
            </w:r>
          </w:p>
        </w:tc>
        <w:tc>
          <w:tcPr>
            <w:tcW w:w="2016" w:type="dxa"/>
            <w:vAlign w:val="center"/>
          </w:tcPr>
          <w:p w14:paraId="7535AE90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计划上限</w:t>
            </w:r>
          </w:p>
        </w:tc>
        <w:tc>
          <w:tcPr>
            <w:tcW w:w="1984" w:type="dxa"/>
            <w:vAlign w:val="center"/>
          </w:tcPr>
          <w:p w14:paraId="2776BA08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场上位置</w:t>
            </w:r>
          </w:p>
        </w:tc>
        <w:tc>
          <w:tcPr>
            <w:tcW w:w="2126" w:type="dxa"/>
            <w:vAlign w:val="center"/>
          </w:tcPr>
          <w:p w14:paraId="10CB9828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proofErr w:type="gramStart"/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分位置</w:t>
            </w:r>
            <w:proofErr w:type="gramEnd"/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计划上限</w:t>
            </w:r>
          </w:p>
        </w:tc>
      </w:tr>
      <w:tr w:rsidR="004E53E1" w:rsidRPr="00CA37F3" w14:paraId="2215FB83" w14:textId="77777777" w:rsidTr="00C70A43">
        <w:tc>
          <w:tcPr>
            <w:tcW w:w="2374" w:type="dxa"/>
            <w:vMerge w:val="restart"/>
            <w:vAlign w:val="center"/>
          </w:tcPr>
          <w:p w14:paraId="1D33CD76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棒球</w:t>
            </w:r>
          </w:p>
        </w:tc>
        <w:tc>
          <w:tcPr>
            <w:tcW w:w="2016" w:type="dxa"/>
            <w:vMerge w:val="restart"/>
            <w:vAlign w:val="center"/>
          </w:tcPr>
          <w:p w14:paraId="675DFB8F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1B889908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投手</w:t>
            </w:r>
          </w:p>
        </w:tc>
        <w:tc>
          <w:tcPr>
            <w:tcW w:w="2126" w:type="dxa"/>
          </w:tcPr>
          <w:p w14:paraId="626399F3" w14:textId="77777777" w:rsidR="004E53E1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</w:p>
        </w:tc>
      </w:tr>
      <w:tr w:rsidR="004E53E1" w:rsidRPr="00CA37F3" w14:paraId="76C5F3D5" w14:textId="77777777" w:rsidTr="00C70A43">
        <w:tc>
          <w:tcPr>
            <w:tcW w:w="2374" w:type="dxa"/>
            <w:vMerge/>
            <w:vAlign w:val="center"/>
          </w:tcPr>
          <w:p w14:paraId="405E8A36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05E9073F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C7B641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内</w:t>
            </w: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外场手</w:t>
            </w:r>
          </w:p>
        </w:tc>
        <w:tc>
          <w:tcPr>
            <w:tcW w:w="2126" w:type="dxa"/>
          </w:tcPr>
          <w:p w14:paraId="23A7C890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3</w:t>
            </w:r>
          </w:p>
        </w:tc>
      </w:tr>
    </w:tbl>
    <w:p w14:paraId="23282313" w14:textId="79ACE600" w:rsidR="004E53E1" w:rsidRPr="00D5261F" w:rsidRDefault="004E53E1" w:rsidP="004E53E1">
      <w:pPr>
        <w:shd w:val="clear" w:color="auto" w:fill="FFFFFF"/>
        <w:adjustRightInd w:val="0"/>
        <w:snapToGrid w:val="0"/>
        <w:spacing w:beforeLines="10" w:before="31" w:line="300" w:lineRule="auto"/>
        <w:ind w:right="-57" w:firstLineChars="236" w:firstLine="566"/>
        <w:jc w:val="left"/>
        <w:rPr>
          <w:rFonts w:ascii="Times New Roman" w:eastAsia="宋体" w:hAnsi="Times New Roman"/>
          <w:color w:val="FF0000"/>
          <w:sz w:val="24"/>
          <w:szCs w:val="24"/>
        </w:rPr>
      </w:pPr>
      <w:r w:rsidRPr="00DA44BE">
        <w:rPr>
          <w:rFonts w:ascii="Times New Roman" w:eastAsia="宋体" w:hAnsi="Times New Roman" w:hint="eastAsia"/>
          <w:sz w:val="24"/>
          <w:szCs w:val="24"/>
        </w:rPr>
        <w:t>棒球项目报名考生须参加国家体育总局组织的全国统考，</w:t>
      </w:r>
      <w:r w:rsidRPr="00DA44BE">
        <w:rPr>
          <w:rFonts w:ascii="Times New Roman" w:eastAsia="宋体" w:hAnsi="Times New Roman"/>
          <w:sz w:val="24"/>
          <w:szCs w:val="24"/>
        </w:rPr>
        <w:t>考试方法及评分标准</w:t>
      </w:r>
      <w:r w:rsidRPr="00DA44BE">
        <w:rPr>
          <w:rFonts w:ascii="Times New Roman" w:eastAsia="宋体" w:hAnsi="Times New Roman" w:hint="eastAsia"/>
          <w:sz w:val="24"/>
          <w:szCs w:val="24"/>
        </w:rPr>
        <w:t>参见中国运动文化教育网。</w:t>
      </w:r>
      <w:r w:rsidR="009B03C1" w:rsidRPr="00B2232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学校根据全国统</w:t>
      </w:r>
      <w:r w:rsidR="00711BA3" w:rsidRPr="00B2232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考</w:t>
      </w:r>
      <w:r w:rsidR="009B03C1" w:rsidRPr="00B2232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成绩分布情况及考生成绩排名，</w:t>
      </w:r>
      <w:r w:rsidR="00D6067F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按照</w:t>
      </w:r>
      <w:r w:rsidR="009B03C1" w:rsidRPr="00B2232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各位置招生计划，择优选拔，提出本校棒球项目各位置合格成绩要求，确定入选考生名单。</w:t>
      </w:r>
    </w:p>
    <w:p w14:paraId="726A6125" w14:textId="77777777" w:rsidR="004E53E1" w:rsidRPr="004E53E1" w:rsidRDefault="004E53E1" w:rsidP="00841F4D">
      <w:pPr>
        <w:shd w:val="clear" w:color="auto" w:fill="FFFFFF"/>
        <w:adjustRightInd w:val="0"/>
        <w:snapToGrid w:val="0"/>
        <w:ind w:right="-58"/>
        <w:jc w:val="center"/>
        <w:rPr>
          <w:rFonts w:ascii="Times New Roman" w:eastAsia="宋体" w:hAnsi="Times New Roman" w:cs="Arial"/>
          <w:kern w:val="0"/>
          <w:sz w:val="30"/>
          <w:szCs w:val="30"/>
        </w:rPr>
      </w:pPr>
    </w:p>
    <w:p w14:paraId="0CA6168A" w14:textId="1E0E7EB4" w:rsidR="008D0FD5" w:rsidRPr="00CA37F3" w:rsidRDefault="004E53E1" w:rsidP="00FC6E5C">
      <w:pPr>
        <w:adjustRightInd w:val="0"/>
        <w:snapToGrid w:val="0"/>
        <w:ind w:firstLineChars="200" w:firstLine="560"/>
        <w:jc w:val="left"/>
        <w:rPr>
          <w:rFonts w:ascii="黑体" w:eastAsia="黑体" w:hAnsi="黑体" w:cs="Arial"/>
          <w:kern w:val="0"/>
          <w:sz w:val="28"/>
          <w:szCs w:val="28"/>
        </w:rPr>
      </w:pPr>
      <w:bookmarkStart w:id="0" w:name="_Hlk59738209"/>
      <w:r>
        <w:rPr>
          <w:rFonts w:ascii="黑体" w:eastAsia="黑体" w:hAnsi="黑体" w:cs="Arial" w:hint="eastAsia"/>
          <w:kern w:val="0"/>
          <w:sz w:val="28"/>
          <w:szCs w:val="28"/>
        </w:rPr>
        <w:t>二</w:t>
      </w:r>
      <w:r w:rsidR="00B0411F" w:rsidRPr="00CA37F3">
        <w:rPr>
          <w:rFonts w:ascii="黑体" w:eastAsia="黑体" w:hAnsi="黑体" w:cs="Arial" w:hint="eastAsia"/>
          <w:kern w:val="0"/>
          <w:sz w:val="28"/>
          <w:szCs w:val="28"/>
        </w:rPr>
        <w:t>、</w:t>
      </w:r>
      <w:r w:rsidR="00394635" w:rsidRPr="00CA37F3">
        <w:rPr>
          <w:rFonts w:ascii="黑体" w:eastAsia="黑体" w:hAnsi="黑体" w:cs="Arial" w:hint="eastAsia"/>
          <w:kern w:val="0"/>
          <w:sz w:val="28"/>
          <w:szCs w:val="28"/>
        </w:rPr>
        <w:t>女</w:t>
      </w:r>
      <w:r w:rsidR="00856AC9">
        <w:rPr>
          <w:rFonts w:ascii="黑体" w:eastAsia="黑体" w:hAnsi="黑体" w:cs="Arial" w:hint="eastAsia"/>
          <w:kern w:val="0"/>
          <w:sz w:val="28"/>
          <w:szCs w:val="28"/>
        </w:rPr>
        <w:t>子</w:t>
      </w:r>
      <w:r w:rsidR="00F53AD9" w:rsidRPr="00CA37F3">
        <w:rPr>
          <w:rFonts w:ascii="黑体" w:eastAsia="黑体" w:hAnsi="黑体" w:cs="Arial" w:hint="eastAsia"/>
          <w:kern w:val="0"/>
          <w:sz w:val="28"/>
          <w:szCs w:val="28"/>
        </w:rPr>
        <w:t>排</w:t>
      </w:r>
      <w:r w:rsidR="00856AC9">
        <w:rPr>
          <w:rFonts w:ascii="黑体" w:eastAsia="黑体" w:hAnsi="黑体" w:cs="Arial" w:hint="eastAsia"/>
          <w:kern w:val="0"/>
          <w:sz w:val="28"/>
          <w:szCs w:val="28"/>
        </w:rPr>
        <w:t>球</w:t>
      </w:r>
    </w:p>
    <w:tbl>
      <w:tblPr>
        <w:tblStyle w:val="a3"/>
        <w:tblW w:w="9171" w:type="dxa"/>
        <w:jc w:val="center"/>
        <w:tblLook w:val="04A0" w:firstRow="1" w:lastRow="0" w:firstColumn="1" w:lastColumn="0" w:noHBand="0" w:noVBand="1"/>
      </w:tblPr>
      <w:tblGrid>
        <w:gridCol w:w="710"/>
        <w:gridCol w:w="1276"/>
        <w:gridCol w:w="1432"/>
        <w:gridCol w:w="1285"/>
        <w:gridCol w:w="1246"/>
        <w:gridCol w:w="2019"/>
        <w:gridCol w:w="1203"/>
      </w:tblGrid>
      <w:tr w:rsidR="00CA37F3" w:rsidRPr="00CA37F3" w14:paraId="5E6BF471" w14:textId="77777777" w:rsidTr="009128AC">
        <w:trPr>
          <w:jc w:val="center"/>
        </w:trPr>
        <w:tc>
          <w:tcPr>
            <w:tcW w:w="710" w:type="dxa"/>
            <w:vAlign w:val="center"/>
          </w:tcPr>
          <w:p w14:paraId="5ABB5890" w14:textId="77777777" w:rsidR="003965C5" w:rsidRPr="00CA37F3" w:rsidRDefault="003965C5" w:rsidP="003D4679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</w:t>
            </w:r>
          </w:p>
        </w:tc>
        <w:tc>
          <w:tcPr>
            <w:tcW w:w="1276" w:type="dxa"/>
            <w:vAlign w:val="center"/>
          </w:tcPr>
          <w:p w14:paraId="60418180" w14:textId="77777777" w:rsidR="003965C5" w:rsidRPr="00CA37F3" w:rsidRDefault="003965C5" w:rsidP="00FD1B97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计划上限</w:t>
            </w:r>
          </w:p>
        </w:tc>
        <w:tc>
          <w:tcPr>
            <w:tcW w:w="1432" w:type="dxa"/>
            <w:vAlign w:val="center"/>
          </w:tcPr>
          <w:p w14:paraId="4C11E8A3" w14:textId="77777777" w:rsidR="003965C5" w:rsidRPr="00CA37F3" w:rsidRDefault="00F53AD9" w:rsidP="00A9124E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场上</w:t>
            </w:r>
            <w:r w:rsidR="003965C5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位置</w:t>
            </w:r>
          </w:p>
        </w:tc>
        <w:tc>
          <w:tcPr>
            <w:tcW w:w="1285" w:type="dxa"/>
            <w:vAlign w:val="center"/>
          </w:tcPr>
          <w:p w14:paraId="66168696" w14:textId="77777777" w:rsidR="009F295F" w:rsidRPr="00CA37F3" w:rsidRDefault="003D4679" w:rsidP="00FD1B97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分位置</w:t>
            </w:r>
          </w:p>
          <w:p w14:paraId="09360C60" w14:textId="77777777" w:rsidR="003965C5" w:rsidRPr="00CA37F3" w:rsidRDefault="003965C5" w:rsidP="00FD1B97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计划</w:t>
            </w:r>
            <w:r w:rsidR="009F295F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上限</w:t>
            </w:r>
          </w:p>
        </w:tc>
        <w:tc>
          <w:tcPr>
            <w:tcW w:w="1246" w:type="dxa"/>
            <w:vAlign w:val="center"/>
          </w:tcPr>
          <w:p w14:paraId="79857738" w14:textId="77777777" w:rsidR="003965C5" w:rsidRPr="00CA37F3" w:rsidRDefault="003965C5" w:rsidP="00841F4D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身体素质</w:t>
            </w:r>
          </w:p>
          <w:p w14:paraId="103B8FF7" w14:textId="77777777" w:rsidR="003965C5" w:rsidRPr="00CA37F3" w:rsidRDefault="003D4679" w:rsidP="00841F4D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15</w:t>
            </w:r>
            <w:r w:rsidR="003965C5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</w:t>
            </w:r>
          </w:p>
        </w:tc>
        <w:tc>
          <w:tcPr>
            <w:tcW w:w="2019" w:type="dxa"/>
            <w:vAlign w:val="center"/>
          </w:tcPr>
          <w:p w14:paraId="580EAA81" w14:textId="77777777" w:rsidR="003965C5" w:rsidRPr="00CA37F3" w:rsidRDefault="003965C5" w:rsidP="00841F4D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专项技术</w:t>
            </w:r>
          </w:p>
          <w:p w14:paraId="45B00469" w14:textId="77777777" w:rsidR="003965C5" w:rsidRPr="00CA37F3" w:rsidRDefault="003D4679" w:rsidP="00841F4D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35</w:t>
            </w:r>
            <w:r w:rsidR="003965C5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</w:t>
            </w:r>
          </w:p>
        </w:tc>
        <w:tc>
          <w:tcPr>
            <w:tcW w:w="1203" w:type="dxa"/>
            <w:vAlign w:val="center"/>
          </w:tcPr>
          <w:p w14:paraId="0CA5F90E" w14:textId="77777777" w:rsidR="003965C5" w:rsidRPr="00CA37F3" w:rsidRDefault="003965C5" w:rsidP="00841F4D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综合考试</w:t>
            </w:r>
          </w:p>
          <w:p w14:paraId="56503772" w14:textId="77777777" w:rsidR="003965C5" w:rsidRPr="00CA37F3" w:rsidRDefault="003D4679" w:rsidP="00841F4D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5</w:t>
            </w:r>
            <w:r w:rsidR="003965C5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0</w:t>
            </w:r>
            <w:r w:rsidR="003965C5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</w:t>
            </w:r>
          </w:p>
        </w:tc>
      </w:tr>
      <w:tr w:rsidR="00CA37F3" w:rsidRPr="00CA37F3" w14:paraId="20777226" w14:textId="77777777" w:rsidTr="009128AC">
        <w:trPr>
          <w:jc w:val="center"/>
        </w:trPr>
        <w:tc>
          <w:tcPr>
            <w:tcW w:w="710" w:type="dxa"/>
            <w:vMerge w:val="restart"/>
            <w:vAlign w:val="center"/>
          </w:tcPr>
          <w:p w14:paraId="6E8D7FB2" w14:textId="758E7B4E" w:rsidR="009F295F" w:rsidRPr="00CA37F3" w:rsidRDefault="009F295F" w:rsidP="008E03D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女</w:t>
            </w:r>
            <w:r w:rsidR="00856AC9">
              <w:rPr>
                <w:rFonts w:ascii="Times New Roman" w:eastAsia="宋体" w:hAnsi="Times New Roman" w:cs="宋体" w:hint="eastAsia"/>
                <w:sz w:val="24"/>
                <w:szCs w:val="24"/>
              </w:rPr>
              <w:t>子</w:t>
            </w: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排</w:t>
            </w:r>
            <w:r w:rsidR="00856AC9">
              <w:rPr>
                <w:rFonts w:ascii="Times New Roman" w:eastAsia="宋体" w:hAnsi="Times New Roman" w:cs="宋体" w:hint="eastAsia"/>
                <w:sz w:val="24"/>
                <w:szCs w:val="24"/>
              </w:rPr>
              <w:t>球</w:t>
            </w:r>
          </w:p>
        </w:tc>
        <w:tc>
          <w:tcPr>
            <w:tcW w:w="1276" w:type="dxa"/>
            <w:vMerge w:val="restart"/>
            <w:vAlign w:val="center"/>
          </w:tcPr>
          <w:p w14:paraId="4568B80A" w14:textId="77777777" w:rsidR="009F295F" w:rsidRPr="00CA37F3" w:rsidRDefault="009F295F" w:rsidP="008E03D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6</w:t>
            </w:r>
          </w:p>
        </w:tc>
        <w:tc>
          <w:tcPr>
            <w:tcW w:w="1432" w:type="dxa"/>
            <w:vAlign w:val="center"/>
          </w:tcPr>
          <w:p w14:paraId="5D693285" w14:textId="77777777" w:rsidR="009F295F" w:rsidRPr="00CA37F3" w:rsidRDefault="009F295F" w:rsidP="00841F4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主攻、接应</w:t>
            </w:r>
          </w:p>
        </w:tc>
        <w:tc>
          <w:tcPr>
            <w:tcW w:w="1285" w:type="dxa"/>
            <w:vAlign w:val="center"/>
          </w:tcPr>
          <w:p w14:paraId="27C3FED2" w14:textId="5BFFC5C1" w:rsidR="009F295F" w:rsidRPr="00CA37F3" w:rsidRDefault="00CA1731" w:rsidP="00841F4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25138459" w14:textId="77777777" w:rsidR="009F295F" w:rsidRPr="00CA37F3" w:rsidRDefault="009F295F" w:rsidP="003D467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助跑摸高</w:t>
            </w:r>
          </w:p>
        </w:tc>
        <w:tc>
          <w:tcPr>
            <w:tcW w:w="2019" w:type="dxa"/>
            <w:vAlign w:val="center"/>
          </w:tcPr>
          <w:p w14:paraId="78C91DCD" w14:textId="77777777" w:rsidR="009F295F" w:rsidRPr="00CA37F3" w:rsidRDefault="009F295F" w:rsidP="009F295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  <w:p w14:paraId="568928A6" w14:textId="77777777" w:rsidR="009F295F" w:rsidRPr="00CA37F3" w:rsidRDefault="009F295F" w:rsidP="009F295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二、四号位扣球</w:t>
            </w:r>
          </w:p>
          <w:p w14:paraId="66E946CA" w14:textId="77777777" w:rsidR="009F295F" w:rsidRPr="00CA37F3" w:rsidRDefault="009F295F" w:rsidP="009F295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发球</w:t>
            </w:r>
          </w:p>
        </w:tc>
        <w:tc>
          <w:tcPr>
            <w:tcW w:w="1203" w:type="dxa"/>
            <w:vAlign w:val="center"/>
          </w:tcPr>
          <w:p w14:paraId="1E4D8F19" w14:textId="77777777" w:rsidR="009F295F" w:rsidRPr="00CA37F3" w:rsidRDefault="009F295F" w:rsidP="00841F4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比赛</w:t>
            </w:r>
          </w:p>
        </w:tc>
      </w:tr>
      <w:tr w:rsidR="00CA1731" w:rsidRPr="00CA37F3" w14:paraId="68507A4A" w14:textId="77777777" w:rsidTr="009128AC">
        <w:trPr>
          <w:jc w:val="center"/>
        </w:trPr>
        <w:tc>
          <w:tcPr>
            <w:tcW w:w="710" w:type="dxa"/>
            <w:vMerge/>
            <w:vAlign w:val="center"/>
          </w:tcPr>
          <w:p w14:paraId="4A7AC8AC" w14:textId="77777777" w:rsidR="00CA1731" w:rsidRPr="00CA37F3" w:rsidRDefault="00CA1731" w:rsidP="008E03D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71416E" w14:textId="77777777" w:rsidR="00CA1731" w:rsidRPr="00CA37F3" w:rsidRDefault="00CA1731" w:rsidP="008E03D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0AE7F5BA" w14:textId="510E739D" w:rsidR="00CA1731" w:rsidRPr="00CA37F3" w:rsidRDefault="00CA1731" w:rsidP="00841F4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副攻</w:t>
            </w:r>
          </w:p>
        </w:tc>
        <w:tc>
          <w:tcPr>
            <w:tcW w:w="1285" w:type="dxa"/>
            <w:vAlign w:val="center"/>
          </w:tcPr>
          <w:p w14:paraId="7FCA8F19" w14:textId="709C2EBB" w:rsidR="00CA1731" w:rsidRDefault="00253AF0" w:rsidP="00841F4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8E0AA92" w14:textId="6BF23DCD" w:rsidR="00CA1731" w:rsidRPr="00CA37F3" w:rsidRDefault="00CA1731" w:rsidP="003D467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助跑摸高</w:t>
            </w:r>
          </w:p>
        </w:tc>
        <w:tc>
          <w:tcPr>
            <w:tcW w:w="2019" w:type="dxa"/>
            <w:vAlign w:val="center"/>
          </w:tcPr>
          <w:p w14:paraId="24FDA5D5" w14:textId="77777777" w:rsidR="00CA1731" w:rsidRPr="00CA1731" w:rsidRDefault="00CA1731" w:rsidP="00CA173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  <w:p w14:paraId="31CF8FB5" w14:textId="680DDA4B" w:rsidR="00CA1731" w:rsidRPr="00CA1731" w:rsidRDefault="00EA7E90" w:rsidP="00CA173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三</w:t>
            </w:r>
            <w:r w:rsidR="00CA1731"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号位扣球</w:t>
            </w:r>
          </w:p>
          <w:p w14:paraId="7DFC5982" w14:textId="02C8D67E" w:rsidR="00CA1731" w:rsidRPr="00CA37F3" w:rsidRDefault="00CA1731" w:rsidP="00CA173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发球</w:t>
            </w:r>
          </w:p>
        </w:tc>
        <w:tc>
          <w:tcPr>
            <w:tcW w:w="1203" w:type="dxa"/>
            <w:vAlign w:val="center"/>
          </w:tcPr>
          <w:p w14:paraId="5502D273" w14:textId="42CFD706" w:rsidR="00CA1731" w:rsidRPr="00CA37F3" w:rsidRDefault="00EA7E90" w:rsidP="00841F4D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比赛</w:t>
            </w:r>
          </w:p>
        </w:tc>
      </w:tr>
    </w:tbl>
    <w:p w14:paraId="266362B1" w14:textId="77777777" w:rsidR="00515609" w:rsidRDefault="00515609" w:rsidP="00515609">
      <w:pPr>
        <w:adjustRightInd w:val="0"/>
        <w:snapToGrid w:val="0"/>
        <w:spacing w:line="300" w:lineRule="auto"/>
        <w:ind w:firstLineChars="177" w:firstLine="425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专项测试合格标准：</w:t>
      </w:r>
      <w:r>
        <w:rPr>
          <w:rFonts w:ascii="Times New Roman" w:eastAsia="宋体" w:hAnsi="Times New Roman" w:cs="宋体" w:hint="eastAsia"/>
          <w:sz w:val="24"/>
          <w:szCs w:val="24"/>
        </w:rPr>
        <w:t>60</w:t>
      </w:r>
      <w:r>
        <w:rPr>
          <w:rFonts w:ascii="Times New Roman" w:eastAsia="宋体" w:hAnsi="Times New Roman" w:cs="宋体" w:hint="eastAsia"/>
          <w:sz w:val="24"/>
          <w:szCs w:val="24"/>
        </w:rPr>
        <w:t>分。</w:t>
      </w:r>
    </w:p>
    <w:p w14:paraId="4DCDDFD7" w14:textId="77777777" w:rsidR="00620ECD" w:rsidRPr="00620ECD" w:rsidRDefault="00620ECD" w:rsidP="00620ECD">
      <w:pPr>
        <w:adjustRightInd w:val="0"/>
        <w:snapToGrid w:val="0"/>
        <w:spacing w:line="300" w:lineRule="auto"/>
        <w:ind w:firstLineChars="177" w:firstLine="426"/>
        <w:rPr>
          <w:rFonts w:ascii="Times New Roman" w:eastAsia="宋体" w:hAnsi="Times New Roman"/>
          <w:b/>
          <w:sz w:val="24"/>
          <w:szCs w:val="24"/>
        </w:rPr>
      </w:pPr>
    </w:p>
    <w:p w14:paraId="6E111624" w14:textId="77777777" w:rsidR="0081284F" w:rsidRPr="00CA37F3" w:rsidRDefault="00481889" w:rsidP="00FC6E5C">
      <w:pPr>
        <w:adjustRightInd w:val="0"/>
        <w:snapToGrid w:val="0"/>
        <w:spacing w:line="300" w:lineRule="auto"/>
        <w:ind w:firstLineChars="177" w:firstLine="426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1</w:t>
      </w:r>
      <w:r w:rsidR="00841F4D" w:rsidRPr="00CA37F3">
        <w:rPr>
          <w:rFonts w:eastAsia="宋体" w:hint="eastAsia"/>
          <w:b/>
        </w:rPr>
        <w:t>．</w:t>
      </w:r>
      <w:r w:rsidR="0081284F" w:rsidRPr="00CA37F3">
        <w:rPr>
          <w:rFonts w:ascii="Times New Roman" w:eastAsia="宋体" w:hAnsi="Times New Roman" w:hint="eastAsia"/>
          <w:b/>
          <w:sz w:val="24"/>
          <w:szCs w:val="24"/>
        </w:rPr>
        <w:t>身体素质测试</w:t>
      </w:r>
    </w:p>
    <w:p w14:paraId="208B5785" w14:textId="742CD7AA" w:rsidR="0081284F" w:rsidRPr="00CA37F3" w:rsidRDefault="0081284F" w:rsidP="00FC6E5C">
      <w:pPr>
        <w:adjustRightInd w:val="0"/>
        <w:snapToGrid w:val="0"/>
        <w:spacing w:line="300" w:lineRule="auto"/>
        <w:ind w:firstLineChars="177" w:firstLine="426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助跑摸高</w:t>
      </w:r>
      <w:r w:rsidRPr="00CA37F3">
        <w:rPr>
          <w:rFonts w:ascii="Times New Roman" w:eastAsia="宋体" w:hAnsi="Times New Roman" w:hint="eastAsia"/>
          <w:sz w:val="24"/>
          <w:szCs w:val="24"/>
        </w:rPr>
        <w:t>：每个考生</w:t>
      </w:r>
      <w:r w:rsidR="00481889" w:rsidRPr="00CA37F3">
        <w:rPr>
          <w:rFonts w:ascii="Times New Roman" w:eastAsia="宋体" w:hAnsi="Times New Roman" w:hint="eastAsia"/>
          <w:sz w:val="24"/>
          <w:szCs w:val="24"/>
        </w:rPr>
        <w:t>3</w:t>
      </w:r>
      <w:r w:rsidR="00481889" w:rsidRPr="00CA37F3">
        <w:rPr>
          <w:rFonts w:ascii="Times New Roman" w:eastAsia="宋体" w:hAnsi="Times New Roman" w:hint="eastAsia"/>
          <w:sz w:val="24"/>
          <w:szCs w:val="24"/>
        </w:rPr>
        <w:t>次</w:t>
      </w:r>
      <w:r w:rsidR="00DC49EB" w:rsidRPr="00CA37F3">
        <w:rPr>
          <w:rFonts w:ascii="Times New Roman" w:eastAsia="宋体" w:hAnsi="Times New Roman" w:hint="eastAsia"/>
          <w:sz w:val="24"/>
          <w:szCs w:val="24"/>
        </w:rPr>
        <w:t>测试机会</w:t>
      </w:r>
      <w:r w:rsidR="00481889" w:rsidRPr="00CA37F3">
        <w:rPr>
          <w:rFonts w:ascii="Times New Roman" w:eastAsia="宋体" w:hAnsi="Times New Roman" w:hint="eastAsia"/>
          <w:sz w:val="24"/>
          <w:szCs w:val="24"/>
        </w:rPr>
        <w:t>，取最好成绩。</w:t>
      </w:r>
    </w:p>
    <w:p w14:paraId="25207750" w14:textId="77777777" w:rsidR="00841F4D" w:rsidRPr="00CA37F3" w:rsidRDefault="00841F4D" w:rsidP="00FC6E5C">
      <w:pPr>
        <w:adjustRightInd w:val="0"/>
        <w:snapToGrid w:val="0"/>
        <w:spacing w:line="30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cs="宋体" w:hint="eastAsia"/>
          <w:b/>
          <w:bCs/>
          <w:sz w:val="24"/>
          <w:szCs w:val="24"/>
        </w:rPr>
        <w:t>身体素质测试评分标准</w:t>
      </w:r>
    </w:p>
    <w:tbl>
      <w:tblPr>
        <w:tblStyle w:val="a3"/>
        <w:tblW w:w="4360" w:type="dxa"/>
        <w:jc w:val="center"/>
        <w:tblLook w:val="04A0" w:firstRow="1" w:lastRow="0" w:firstColumn="1" w:lastColumn="0" w:noHBand="0" w:noVBand="1"/>
      </w:tblPr>
      <w:tblGrid>
        <w:gridCol w:w="2180"/>
        <w:gridCol w:w="2180"/>
      </w:tblGrid>
      <w:tr w:rsidR="00253AF0" w:rsidRPr="00CA37F3" w14:paraId="2394E7D8" w14:textId="77777777" w:rsidTr="00253AF0">
        <w:trPr>
          <w:jc w:val="center"/>
        </w:trPr>
        <w:tc>
          <w:tcPr>
            <w:tcW w:w="2180" w:type="dxa"/>
            <w:vAlign w:val="center"/>
          </w:tcPr>
          <w:p w14:paraId="698E0FF4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分值</w:t>
            </w:r>
          </w:p>
        </w:tc>
        <w:tc>
          <w:tcPr>
            <w:tcW w:w="2180" w:type="dxa"/>
            <w:vAlign w:val="center"/>
          </w:tcPr>
          <w:p w14:paraId="0A06DFF5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助跑摸高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(m)</w:t>
            </w:r>
          </w:p>
        </w:tc>
      </w:tr>
      <w:tr w:rsidR="00253AF0" w:rsidRPr="00CA37F3" w14:paraId="2D065E5B" w14:textId="77777777" w:rsidTr="00253AF0">
        <w:trPr>
          <w:jc w:val="center"/>
        </w:trPr>
        <w:tc>
          <w:tcPr>
            <w:tcW w:w="2180" w:type="dxa"/>
            <w:vAlign w:val="center"/>
          </w:tcPr>
          <w:p w14:paraId="228EFDB2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80" w:type="dxa"/>
          </w:tcPr>
          <w:p w14:paraId="62A7604A" w14:textId="77777777" w:rsidR="00253AF0" w:rsidRPr="00CA37F3" w:rsidRDefault="00253AF0" w:rsidP="006D273E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3.10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以上</w:t>
            </w:r>
          </w:p>
        </w:tc>
      </w:tr>
      <w:tr w:rsidR="00253AF0" w:rsidRPr="00CA37F3" w14:paraId="79565C7C" w14:textId="77777777" w:rsidTr="00253AF0">
        <w:trPr>
          <w:jc w:val="center"/>
        </w:trPr>
        <w:tc>
          <w:tcPr>
            <w:tcW w:w="2180" w:type="dxa"/>
            <w:vAlign w:val="center"/>
          </w:tcPr>
          <w:p w14:paraId="685E97F5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80" w:type="dxa"/>
          </w:tcPr>
          <w:p w14:paraId="0FF8761D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3.05-3.09</w:t>
            </w:r>
          </w:p>
        </w:tc>
      </w:tr>
      <w:tr w:rsidR="00253AF0" w:rsidRPr="00CA37F3" w14:paraId="064E5ADC" w14:textId="77777777" w:rsidTr="00253AF0">
        <w:trPr>
          <w:jc w:val="center"/>
        </w:trPr>
        <w:tc>
          <w:tcPr>
            <w:tcW w:w="2180" w:type="dxa"/>
            <w:vAlign w:val="center"/>
          </w:tcPr>
          <w:p w14:paraId="0127029A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80" w:type="dxa"/>
          </w:tcPr>
          <w:p w14:paraId="509B83AB" w14:textId="77777777" w:rsidR="00253AF0" w:rsidRPr="00CA37F3" w:rsidRDefault="00253AF0" w:rsidP="006D273E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3.00-3.04</w:t>
            </w:r>
          </w:p>
        </w:tc>
      </w:tr>
      <w:tr w:rsidR="00253AF0" w:rsidRPr="00CA37F3" w14:paraId="13D5A7E3" w14:textId="77777777" w:rsidTr="00253AF0">
        <w:trPr>
          <w:jc w:val="center"/>
        </w:trPr>
        <w:tc>
          <w:tcPr>
            <w:tcW w:w="2180" w:type="dxa"/>
            <w:vAlign w:val="center"/>
          </w:tcPr>
          <w:p w14:paraId="07005502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80" w:type="dxa"/>
          </w:tcPr>
          <w:p w14:paraId="32C9F236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2.95-2.99</w:t>
            </w:r>
          </w:p>
        </w:tc>
      </w:tr>
      <w:tr w:rsidR="00253AF0" w:rsidRPr="00CA37F3" w14:paraId="3BEEA963" w14:textId="77777777" w:rsidTr="00253AF0">
        <w:trPr>
          <w:jc w:val="center"/>
        </w:trPr>
        <w:tc>
          <w:tcPr>
            <w:tcW w:w="2180" w:type="dxa"/>
            <w:vAlign w:val="center"/>
          </w:tcPr>
          <w:p w14:paraId="06965FA6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80" w:type="dxa"/>
          </w:tcPr>
          <w:p w14:paraId="51E00EEA" w14:textId="77777777" w:rsidR="00253AF0" w:rsidRPr="00CA37F3" w:rsidRDefault="00253AF0" w:rsidP="006D273E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2.90-2.94</w:t>
            </w:r>
          </w:p>
        </w:tc>
      </w:tr>
      <w:tr w:rsidR="00253AF0" w:rsidRPr="00CA37F3" w14:paraId="779CF18E" w14:textId="77777777" w:rsidTr="00253AF0">
        <w:trPr>
          <w:jc w:val="center"/>
        </w:trPr>
        <w:tc>
          <w:tcPr>
            <w:tcW w:w="2180" w:type="dxa"/>
            <w:vAlign w:val="center"/>
          </w:tcPr>
          <w:p w14:paraId="4DE50837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80" w:type="dxa"/>
          </w:tcPr>
          <w:p w14:paraId="66790A3C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2.85-2.89</w:t>
            </w:r>
          </w:p>
        </w:tc>
      </w:tr>
      <w:tr w:rsidR="00253AF0" w:rsidRPr="00CA37F3" w14:paraId="0023631E" w14:textId="77777777" w:rsidTr="00253AF0">
        <w:trPr>
          <w:jc w:val="center"/>
        </w:trPr>
        <w:tc>
          <w:tcPr>
            <w:tcW w:w="2180" w:type="dxa"/>
            <w:vAlign w:val="center"/>
          </w:tcPr>
          <w:p w14:paraId="5AEBD6E3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80" w:type="dxa"/>
          </w:tcPr>
          <w:p w14:paraId="249F9783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2.80-2.84</w:t>
            </w:r>
          </w:p>
        </w:tc>
      </w:tr>
      <w:tr w:rsidR="00253AF0" w:rsidRPr="00CA37F3" w14:paraId="07E68927" w14:textId="77777777" w:rsidTr="00253AF0">
        <w:trPr>
          <w:jc w:val="center"/>
        </w:trPr>
        <w:tc>
          <w:tcPr>
            <w:tcW w:w="2180" w:type="dxa"/>
            <w:vAlign w:val="center"/>
          </w:tcPr>
          <w:p w14:paraId="689E2C25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80" w:type="dxa"/>
          </w:tcPr>
          <w:p w14:paraId="171074C4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2.75-2.79</w:t>
            </w:r>
          </w:p>
        </w:tc>
      </w:tr>
      <w:tr w:rsidR="00253AF0" w:rsidRPr="00CA37F3" w14:paraId="76F0AEAC" w14:textId="77777777" w:rsidTr="00253AF0">
        <w:trPr>
          <w:jc w:val="center"/>
        </w:trPr>
        <w:tc>
          <w:tcPr>
            <w:tcW w:w="2180" w:type="dxa"/>
            <w:vAlign w:val="center"/>
          </w:tcPr>
          <w:p w14:paraId="322841CF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80" w:type="dxa"/>
          </w:tcPr>
          <w:p w14:paraId="4D717538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2.70-2.74</w:t>
            </w:r>
          </w:p>
        </w:tc>
      </w:tr>
      <w:tr w:rsidR="00253AF0" w:rsidRPr="00CA37F3" w14:paraId="07C86110" w14:textId="77777777" w:rsidTr="00253AF0">
        <w:trPr>
          <w:jc w:val="center"/>
        </w:trPr>
        <w:tc>
          <w:tcPr>
            <w:tcW w:w="2180" w:type="dxa"/>
            <w:vAlign w:val="center"/>
          </w:tcPr>
          <w:p w14:paraId="0A69F559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80" w:type="dxa"/>
          </w:tcPr>
          <w:p w14:paraId="1DF60A5C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2.65-2.69</w:t>
            </w:r>
          </w:p>
        </w:tc>
      </w:tr>
      <w:tr w:rsidR="00253AF0" w:rsidRPr="00CA37F3" w14:paraId="615950B7" w14:textId="77777777" w:rsidTr="00253AF0">
        <w:trPr>
          <w:jc w:val="center"/>
        </w:trPr>
        <w:tc>
          <w:tcPr>
            <w:tcW w:w="2180" w:type="dxa"/>
            <w:vAlign w:val="center"/>
          </w:tcPr>
          <w:p w14:paraId="2D40486E" w14:textId="77777777" w:rsidR="00253AF0" w:rsidRPr="00CA37F3" w:rsidRDefault="00253AF0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80" w:type="dxa"/>
          </w:tcPr>
          <w:p w14:paraId="1627757A" w14:textId="77777777" w:rsidR="00253AF0" w:rsidRPr="00CA37F3" w:rsidRDefault="00253AF0" w:rsidP="006D273E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2.60-2.64</w:t>
            </w:r>
          </w:p>
        </w:tc>
      </w:tr>
    </w:tbl>
    <w:p w14:paraId="3A7A5550" w14:textId="77777777" w:rsidR="0081284F" w:rsidRPr="00CA37F3" w:rsidRDefault="00481889" w:rsidP="00551674">
      <w:pPr>
        <w:adjustRightInd w:val="0"/>
        <w:snapToGrid w:val="0"/>
        <w:ind w:firstLineChars="200" w:firstLine="480"/>
        <w:rPr>
          <w:rFonts w:ascii="楷体" w:eastAsia="楷体" w:hAnsi="楷体" w:cs="Times New Roman"/>
          <w:sz w:val="24"/>
          <w:szCs w:val="24"/>
        </w:rPr>
      </w:pPr>
      <w:r w:rsidRPr="00CA37F3">
        <w:rPr>
          <w:rFonts w:ascii="楷体" w:eastAsia="楷体" w:hAnsi="楷体" w:cs="Times New Roman" w:hint="eastAsia"/>
          <w:sz w:val="24"/>
          <w:szCs w:val="24"/>
        </w:rPr>
        <w:t>注：</w:t>
      </w:r>
      <w:r w:rsidR="00F27066" w:rsidRPr="00CA37F3">
        <w:rPr>
          <w:rFonts w:ascii="楷体" w:eastAsia="楷体" w:hAnsi="楷体" w:cs="Times New Roman" w:hint="eastAsia"/>
          <w:sz w:val="24"/>
          <w:szCs w:val="24"/>
        </w:rPr>
        <w:t>考生</w:t>
      </w:r>
      <w:r w:rsidRPr="00CA37F3">
        <w:rPr>
          <w:rFonts w:ascii="楷体" w:eastAsia="楷体" w:hAnsi="楷体" w:cs="Times New Roman" w:hint="eastAsia"/>
          <w:sz w:val="24"/>
          <w:szCs w:val="24"/>
        </w:rPr>
        <w:t>抽签</w:t>
      </w:r>
      <w:r w:rsidR="007A0FA2" w:rsidRPr="00CA37F3">
        <w:rPr>
          <w:rFonts w:ascii="楷体" w:eastAsia="楷体" w:hAnsi="楷体" w:cs="Times New Roman" w:hint="eastAsia"/>
          <w:sz w:val="24"/>
          <w:szCs w:val="24"/>
        </w:rPr>
        <w:t>确</w:t>
      </w:r>
      <w:r w:rsidRPr="00CA37F3">
        <w:rPr>
          <w:rFonts w:ascii="楷体" w:eastAsia="楷体" w:hAnsi="楷体" w:cs="Times New Roman" w:hint="eastAsia"/>
          <w:sz w:val="24"/>
          <w:szCs w:val="24"/>
        </w:rPr>
        <w:t>定</w:t>
      </w:r>
      <w:r w:rsidR="007A0FA2" w:rsidRPr="00CA37F3">
        <w:rPr>
          <w:rFonts w:ascii="楷体" w:eastAsia="楷体" w:hAnsi="楷体" w:cs="Times New Roman" w:hint="eastAsia"/>
          <w:sz w:val="24"/>
          <w:szCs w:val="24"/>
        </w:rPr>
        <w:t>测试</w:t>
      </w:r>
      <w:r w:rsidRPr="00CA37F3">
        <w:rPr>
          <w:rFonts w:ascii="楷体" w:eastAsia="楷体" w:hAnsi="楷体" w:cs="Times New Roman" w:hint="eastAsia"/>
          <w:sz w:val="24"/>
          <w:szCs w:val="24"/>
        </w:rPr>
        <w:t>顺序，成绩低于表内最低标准计</w:t>
      </w:r>
      <w:r w:rsidR="002C3A58" w:rsidRPr="00CA37F3">
        <w:rPr>
          <w:rFonts w:ascii="Times New Roman" w:eastAsia="宋体" w:hAnsi="Times New Roman" w:cs="宋体" w:hint="eastAsia"/>
          <w:kern w:val="0"/>
          <w:sz w:val="24"/>
          <w:szCs w:val="24"/>
          <w:lang w:bidi="ar"/>
        </w:rPr>
        <w:t>0</w:t>
      </w:r>
      <w:r w:rsidRPr="00CA37F3">
        <w:rPr>
          <w:rFonts w:ascii="楷体" w:eastAsia="楷体" w:hAnsi="楷体" w:cs="Times New Roman" w:hint="eastAsia"/>
          <w:sz w:val="24"/>
          <w:szCs w:val="24"/>
        </w:rPr>
        <w:t>分。</w:t>
      </w:r>
    </w:p>
    <w:p w14:paraId="0EAFCA4B" w14:textId="77777777" w:rsidR="009128AC" w:rsidRPr="00CA37F3" w:rsidRDefault="009128AC" w:rsidP="00841F4D">
      <w:pPr>
        <w:adjustRightInd w:val="0"/>
        <w:snapToGrid w:val="0"/>
        <w:rPr>
          <w:rFonts w:ascii="Times New Roman" w:eastAsia="宋体" w:hAnsi="Times New Roman" w:cs="宋体"/>
          <w:sz w:val="24"/>
          <w:szCs w:val="24"/>
        </w:rPr>
      </w:pPr>
    </w:p>
    <w:p w14:paraId="45855018" w14:textId="77777777" w:rsidR="00780FAA" w:rsidRPr="00CA37F3" w:rsidRDefault="00481889" w:rsidP="00FC6E5C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2</w:t>
      </w:r>
      <w:r w:rsidR="00841F4D" w:rsidRPr="00CA37F3">
        <w:rPr>
          <w:rFonts w:eastAsia="宋体" w:hint="eastAsia"/>
          <w:b/>
        </w:rPr>
        <w:t>．</w:t>
      </w:r>
      <w:r w:rsidR="0081284F" w:rsidRPr="00CA37F3">
        <w:rPr>
          <w:rFonts w:ascii="Times New Roman" w:eastAsia="宋体" w:hAnsi="Times New Roman" w:hint="eastAsia"/>
          <w:b/>
          <w:sz w:val="24"/>
          <w:szCs w:val="24"/>
        </w:rPr>
        <w:t>技术测试</w:t>
      </w:r>
    </w:p>
    <w:p w14:paraId="265E87F5" w14:textId="77777777" w:rsidR="00780FAA" w:rsidRPr="00CA37F3" w:rsidRDefault="00780FAA" w:rsidP="00FC6E5C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sz w:val="24"/>
          <w:szCs w:val="24"/>
        </w:rPr>
        <w:lastRenderedPageBreak/>
        <w:t>（</w:t>
      </w:r>
      <w:r w:rsidRPr="00CA37F3">
        <w:rPr>
          <w:rFonts w:ascii="Times New Roman" w:eastAsia="宋体" w:hAnsi="Times New Roman" w:hint="eastAsia"/>
          <w:sz w:val="24"/>
          <w:szCs w:val="24"/>
        </w:rPr>
        <w:t>1</w:t>
      </w:r>
      <w:r w:rsidRPr="00CA37F3">
        <w:rPr>
          <w:rFonts w:ascii="Times New Roman" w:eastAsia="宋体" w:hAnsi="Times New Roman" w:hint="eastAsia"/>
          <w:sz w:val="24"/>
          <w:szCs w:val="24"/>
        </w:rPr>
        <w:t>）</w:t>
      </w:r>
      <w:proofErr w:type="gramStart"/>
      <w:r w:rsidRPr="00CA37F3">
        <w:rPr>
          <w:rFonts w:ascii="Times New Roman" w:eastAsia="宋体" w:hAnsi="Times New Roman" w:hint="eastAsia"/>
          <w:b/>
          <w:sz w:val="24"/>
          <w:szCs w:val="24"/>
        </w:rPr>
        <w:t>传垫打</w:t>
      </w:r>
      <w:proofErr w:type="gramEnd"/>
      <w:r w:rsidRPr="00CA37F3">
        <w:rPr>
          <w:rFonts w:ascii="Times New Roman" w:eastAsia="宋体" w:hAnsi="Times New Roman" w:hint="eastAsia"/>
          <w:b/>
          <w:sz w:val="24"/>
          <w:szCs w:val="24"/>
        </w:rPr>
        <w:t>防</w:t>
      </w:r>
      <w:r w:rsidRPr="00CA37F3">
        <w:rPr>
          <w:rFonts w:ascii="Times New Roman" w:eastAsia="宋体" w:hAnsi="Times New Roman" w:hint="eastAsia"/>
          <w:sz w:val="24"/>
          <w:szCs w:val="24"/>
        </w:rPr>
        <w:t>：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两人一组相隔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4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至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米，进行</w:t>
      </w:r>
      <w:proofErr w:type="gramStart"/>
      <w:r w:rsidRPr="00CA37F3">
        <w:rPr>
          <w:rFonts w:ascii="Times New Roman" w:eastAsia="宋体" w:hAnsi="Times New Roman" w:hint="eastAsia"/>
          <w:bCs/>
          <w:sz w:val="24"/>
          <w:szCs w:val="24"/>
        </w:rPr>
        <w:t>传垫扣</w:t>
      </w:r>
      <w:proofErr w:type="gramEnd"/>
      <w:r w:rsidRPr="00CA37F3">
        <w:rPr>
          <w:rFonts w:ascii="Times New Roman" w:eastAsia="宋体" w:hAnsi="Times New Roman" w:hint="eastAsia"/>
          <w:bCs/>
          <w:sz w:val="24"/>
          <w:szCs w:val="24"/>
        </w:rPr>
        <w:t>（吊）打防</w:t>
      </w:r>
      <w:r w:rsidR="00DC49EB" w:rsidRPr="00CA37F3">
        <w:rPr>
          <w:rFonts w:ascii="Times New Roman" w:eastAsia="宋体" w:hAnsi="Times New Roman" w:hint="eastAsia"/>
          <w:bCs/>
          <w:sz w:val="24"/>
          <w:szCs w:val="24"/>
        </w:rPr>
        <w:t>。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要求技术动作标准，动作合理流畅，技评分高。</w:t>
      </w:r>
    </w:p>
    <w:p w14:paraId="13928751" w14:textId="77777777" w:rsidR="00780FAA" w:rsidRPr="00CA37F3" w:rsidRDefault="00780FAA" w:rsidP="00FC6E5C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bCs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2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bCs/>
          <w:sz w:val="24"/>
          <w:szCs w:val="24"/>
        </w:rPr>
        <w:t>四号位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扣球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：</w:t>
      </w:r>
      <w:r w:rsidRPr="00CA37F3">
        <w:rPr>
          <w:rFonts w:ascii="Times New Roman" w:eastAsia="宋体" w:hAnsi="Times New Roman" w:hint="eastAsia"/>
          <w:sz w:val="24"/>
          <w:szCs w:val="24"/>
        </w:rPr>
        <w:t>主攻手扣直线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</w:t>
      </w:r>
      <w:r w:rsidR="00FD1B97" w:rsidRPr="00CA37F3">
        <w:rPr>
          <w:rFonts w:ascii="Times New Roman" w:eastAsia="宋体" w:hAnsi="Times New Roman" w:hint="eastAsia"/>
          <w:sz w:val="24"/>
          <w:szCs w:val="24"/>
        </w:rPr>
        <w:t>、</w:t>
      </w:r>
      <w:r w:rsidRPr="00CA37F3">
        <w:rPr>
          <w:rFonts w:ascii="Times New Roman" w:eastAsia="宋体" w:hAnsi="Times New Roman" w:hint="eastAsia"/>
          <w:sz w:val="24"/>
          <w:szCs w:val="24"/>
        </w:rPr>
        <w:t>斜线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个。</w:t>
      </w:r>
    </w:p>
    <w:p w14:paraId="775DE293" w14:textId="7FE938D5" w:rsidR="00780FAA" w:rsidRDefault="00780FAA" w:rsidP="00FC6E5C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3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="00FD1B97" w:rsidRPr="00CA37F3">
        <w:rPr>
          <w:rFonts w:ascii="Times New Roman" w:eastAsia="宋体" w:hAnsi="Times New Roman" w:hint="eastAsia"/>
          <w:b/>
          <w:bCs/>
          <w:sz w:val="24"/>
          <w:szCs w:val="24"/>
        </w:rPr>
        <w:t>二号位</w:t>
      </w:r>
      <w:r w:rsidR="00FD1B97" w:rsidRPr="00CA37F3">
        <w:rPr>
          <w:rFonts w:ascii="Times New Roman" w:eastAsia="宋体" w:hAnsi="Times New Roman" w:hint="eastAsia"/>
          <w:b/>
          <w:sz w:val="24"/>
          <w:szCs w:val="24"/>
        </w:rPr>
        <w:t>扣球</w:t>
      </w:r>
      <w:r w:rsidR="00FD1B97" w:rsidRPr="00CA37F3">
        <w:rPr>
          <w:rFonts w:ascii="Times New Roman" w:eastAsia="宋体" w:hAnsi="Times New Roman" w:hint="eastAsia"/>
          <w:bCs/>
          <w:sz w:val="24"/>
          <w:szCs w:val="24"/>
        </w:rPr>
        <w:t>：</w:t>
      </w:r>
      <w:r w:rsidR="00FD1B97" w:rsidRPr="00CA37F3">
        <w:rPr>
          <w:rFonts w:ascii="Times New Roman" w:eastAsia="宋体" w:hAnsi="Times New Roman" w:hint="eastAsia"/>
          <w:sz w:val="24"/>
          <w:szCs w:val="24"/>
        </w:rPr>
        <w:t>接应</w:t>
      </w:r>
      <w:proofErr w:type="gramStart"/>
      <w:r w:rsidR="00FD1B97" w:rsidRPr="00CA37F3">
        <w:rPr>
          <w:rFonts w:ascii="Times New Roman" w:eastAsia="宋体" w:hAnsi="Times New Roman" w:hint="eastAsia"/>
          <w:sz w:val="24"/>
          <w:szCs w:val="24"/>
        </w:rPr>
        <w:t>二传扣直线</w:t>
      </w:r>
      <w:proofErr w:type="gramEnd"/>
      <w:r w:rsidR="00FD1B97"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="00FD1B97" w:rsidRPr="00CA37F3">
        <w:rPr>
          <w:rFonts w:ascii="Times New Roman" w:eastAsia="宋体" w:hAnsi="Times New Roman" w:hint="eastAsia"/>
          <w:sz w:val="24"/>
          <w:szCs w:val="24"/>
        </w:rPr>
        <w:t>个、斜线</w:t>
      </w:r>
      <w:r w:rsidR="00FD1B97"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="00FD1B97" w:rsidRPr="00CA37F3">
        <w:rPr>
          <w:rFonts w:ascii="Times New Roman" w:eastAsia="宋体" w:hAnsi="Times New Roman" w:hint="eastAsia"/>
          <w:sz w:val="24"/>
          <w:szCs w:val="24"/>
        </w:rPr>
        <w:t>个。</w:t>
      </w:r>
    </w:p>
    <w:p w14:paraId="3136496D" w14:textId="2AC21426" w:rsidR="00EA7E90" w:rsidRPr="00CA37F3" w:rsidRDefault="00EA7E90" w:rsidP="00FC6E5C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 w:rsidRPr="00EA7E90">
        <w:rPr>
          <w:rFonts w:ascii="Times New Roman" w:eastAsia="宋体" w:hAnsi="Times New Roman" w:hint="eastAsia"/>
          <w:b/>
          <w:bCs/>
          <w:sz w:val="24"/>
          <w:szCs w:val="24"/>
        </w:rPr>
        <w:t>三号位扣球：</w:t>
      </w:r>
      <w:r>
        <w:rPr>
          <w:rFonts w:ascii="Times New Roman" w:eastAsia="宋体" w:hAnsi="Times New Roman" w:hint="eastAsia"/>
          <w:sz w:val="24"/>
          <w:szCs w:val="24"/>
        </w:rPr>
        <w:t>副攻手扣</w:t>
      </w:r>
      <w:r w:rsidR="004F0B59">
        <w:rPr>
          <w:rFonts w:ascii="Times New Roman" w:eastAsia="宋体" w:hAnsi="Times New Roman" w:hint="eastAsia"/>
          <w:sz w:val="24"/>
          <w:szCs w:val="24"/>
        </w:rPr>
        <w:t>直线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个、</w:t>
      </w:r>
      <w:r w:rsidR="004F0B59">
        <w:rPr>
          <w:rFonts w:ascii="Times New Roman" w:eastAsia="宋体" w:hAnsi="Times New Roman" w:hint="eastAsia"/>
          <w:sz w:val="24"/>
          <w:szCs w:val="24"/>
        </w:rPr>
        <w:t>斜线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个。</w:t>
      </w:r>
    </w:p>
    <w:p w14:paraId="4D252F56" w14:textId="7F0EC1C6" w:rsidR="00780FAA" w:rsidRPr="00CA37F3" w:rsidRDefault="00780FAA" w:rsidP="00FC6E5C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="00253AF0">
        <w:rPr>
          <w:rFonts w:ascii="Times New Roman" w:eastAsia="宋体" w:hAnsi="Times New Roman" w:hint="eastAsia"/>
          <w:bCs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bCs/>
          <w:sz w:val="24"/>
          <w:szCs w:val="24"/>
        </w:rPr>
        <w:t>发球</w:t>
      </w:r>
      <w:r w:rsidRPr="00CA37F3">
        <w:rPr>
          <w:rFonts w:ascii="Times New Roman" w:eastAsia="宋体" w:hAnsi="Times New Roman" w:hint="eastAsia"/>
          <w:sz w:val="24"/>
          <w:szCs w:val="24"/>
        </w:rPr>
        <w:t>：主攻手、</w:t>
      </w:r>
      <w:r w:rsidR="00EA7E90">
        <w:rPr>
          <w:rFonts w:ascii="Times New Roman" w:eastAsia="宋体" w:hAnsi="Times New Roman" w:hint="eastAsia"/>
          <w:sz w:val="24"/>
          <w:szCs w:val="24"/>
        </w:rPr>
        <w:t>副攻手、</w:t>
      </w:r>
      <w:r w:rsidRPr="00CA37F3">
        <w:rPr>
          <w:rFonts w:ascii="Times New Roman" w:eastAsia="宋体" w:hAnsi="Times New Roman" w:hint="eastAsia"/>
          <w:sz w:val="24"/>
          <w:szCs w:val="24"/>
        </w:rPr>
        <w:t>接应二传在</w:t>
      </w:r>
      <w:r w:rsidR="00FD1B97" w:rsidRPr="00CA37F3">
        <w:rPr>
          <w:rFonts w:ascii="Times New Roman" w:eastAsia="宋体" w:hAnsi="Times New Roman" w:hint="eastAsia"/>
          <w:sz w:val="24"/>
          <w:szCs w:val="24"/>
        </w:rPr>
        <w:t>同</w:t>
      </w:r>
      <w:r w:rsidRPr="00CA37F3">
        <w:rPr>
          <w:rFonts w:ascii="Times New Roman" w:eastAsia="宋体" w:hAnsi="Times New Roman" w:hint="eastAsia"/>
          <w:sz w:val="24"/>
          <w:szCs w:val="24"/>
        </w:rPr>
        <w:t>一发球位置分别发左右半区各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个球（</w:t>
      </w:r>
      <w:r w:rsidRPr="00CA37F3">
        <w:rPr>
          <w:rFonts w:ascii="Times New Roman" w:eastAsia="宋体" w:hAnsi="Times New Roman" w:cs="宋体" w:hint="eastAsia"/>
          <w:sz w:val="24"/>
          <w:szCs w:val="24"/>
        </w:rPr>
        <w:t>大力跳发球不分半场</w:t>
      </w:r>
      <w:r w:rsidRPr="00CA37F3">
        <w:rPr>
          <w:rFonts w:ascii="Times New Roman" w:eastAsia="宋体" w:hAnsi="Times New Roman" w:hint="eastAsia"/>
          <w:sz w:val="24"/>
          <w:szCs w:val="24"/>
        </w:rPr>
        <w:t>）</w:t>
      </w:r>
      <w:r w:rsidR="00DC49EB" w:rsidRPr="00CA37F3">
        <w:rPr>
          <w:rFonts w:ascii="Times New Roman" w:eastAsia="宋体" w:hAnsi="Times New Roman" w:hint="eastAsia"/>
          <w:sz w:val="24"/>
          <w:szCs w:val="24"/>
        </w:rPr>
        <w:t>。</w:t>
      </w:r>
      <w:r w:rsidRPr="00CA37F3">
        <w:rPr>
          <w:rFonts w:ascii="Times New Roman" w:eastAsia="宋体" w:hAnsi="Times New Roman" w:hint="eastAsia"/>
          <w:sz w:val="24"/>
          <w:szCs w:val="24"/>
        </w:rPr>
        <w:t>要求有一定球速，过网点低。</w:t>
      </w:r>
    </w:p>
    <w:p w14:paraId="068924D6" w14:textId="77777777" w:rsidR="00253AF0" w:rsidRDefault="00253AF0" w:rsidP="00FC6E5C">
      <w:pPr>
        <w:adjustRightInd w:val="0"/>
        <w:snapToGrid w:val="0"/>
        <w:spacing w:line="300" w:lineRule="auto"/>
        <w:jc w:val="center"/>
        <w:rPr>
          <w:rFonts w:ascii="Times New Roman" w:eastAsia="宋体" w:hAnsi="Times New Roman"/>
          <w:b/>
          <w:sz w:val="24"/>
          <w:szCs w:val="24"/>
        </w:rPr>
      </w:pPr>
    </w:p>
    <w:p w14:paraId="5C2BA97F" w14:textId="02E78294" w:rsidR="0081284F" w:rsidRPr="00CA37F3" w:rsidRDefault="00780FAA" w:rsidP="00FC6E5C">
      <w:pPr>
        <w:adjustRightInd w:val="0"/>
        <w:snapToGrid w:val="0"/>
        <w:spacing w:line="30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技术测试评分标准</w:t>
      </w: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CA37F3" w:rsidRPr="00CA37F3" w14:paraId="540DA7BF" w14:textId="77777777" w:rsidTr="00841F4D">
        <w:tc>
          <w:tcPr>
            <w:tcW w:w="2180" w:type="dxa"/>
          </w:tcPr>
          <w:p w14:paraId="12126639" w14:textId="77777777" w:rsidR="00841F4D" w:rsidRPr="00CA37F3" w:rsidRDefault="00841F4D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位置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/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等级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/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评分</w:t>
            </w:r>
          </w:p>
        </w:tc>
        <w:tc>
          <w:tcPr>
            <w:tcW w:w="2180" w:type="dxa"/>
          </w:tcPr>
          <w:p w14:paraId="66E86090" w14:textId="77777777" w:rsidR="00841F4D" w:rsidRPr="00CA37F3" w:rsidRDefault="00841F4D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80" w:type="dxa"/>
          </w:tcPr>
          <w:p w14:paraId="7BCD5591" w14:textId="77777777" w:rsidR="00841F4D" w:rsidRPr="00CA37F3" w:rsidRDefault="00841F4D" w:rsidP="00FD1B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项目（</w:t>
            </w:r>
            <w:r w:rsidR="00FD1B97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20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80" w:type="dxa"/>
          </w:tcPr>
          <w:p w14:paraId="0F58930A" w14:textId="77777777" w:rsidR="00841F4D" w:rsidRPr="00CA37F3" w:rsidRDefault="00841F4D" w:rsidP="00841F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10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</w:tr>
      <w:tr w:rsidR="00CA37F3" w:rsidRPr="00CA37F3" w14:paraId="7EDBC1E5" w14:textId="77777777" w:rsidTr="00841F4D">
        <w:tc>
          <w:tcPr>
            <w:tcW w:w="2180" w:type="dxa"/>
          </w:tcPr>
          <w:p w14:paraId="2AE91E4F" w14:textId="77777777" w:rsidR="00841F4D" w:rsidRPr="00CA37F3" w:rsidRDefault="00841F4D" w:rsidP="009F43D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主攻</w:t>
            </w:r>
            <w:r w:rsidR="009F295F" w:rsidRPr="00CA37F3">
              <w:rPr>
                <w:rFonts w:ascii="Times New Roman" w:eastAsia="宋体" w:hAnsi="Times New Roman" w:hint="eastAsia"/>
                <w:sz w:val="24"/>
                <w:szCs w:val="24"/>
              </w:rPr>
              <w:t>、接应</w:t>
            </w:r>
          </w:p>
        </w:tc>
        <w:tc>
          <w:tcPr>
            <w:tcW w:w="2180" w:type="dxa"/>
          </w:tcPr>
          <w:p w14:paraId="4C3C80F5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</w:tc>
        <w:tc>
          <w:tcPr>
            <w:tcW w:w="2180" w:type="dxa"/>
          </w:tcPr>
          <w:p w14:paraId="482C230D" w14:textId="77777777" w:rsidR="00841F4D" w:rsidRPr="00CA37F3" w:rsidRDefault="009F295F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二、</w:t>
            </w:r>
            <w:r w:rsidR="00841F4D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四号位扣球</w:t>
            </w:r>
          </w:p>
        </w:tc>
        <w:tc>
          <w:tcPr>
            <w:tcW w:w="2180" w:type="dxa"/>
          </w:tcPr>
          <w:p w14:paraId="604980B6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发球</w:t>
            </w:r>
          </w:p>
        </w:tc>
      </w:tr>
      <w:tr w:rsidR="00EA7E90" w:rsidRPr="00EA7E90" w14:paraId="353ED789" w14:textId="77777777" w:rsidTr="00841F4D">
        <w:tc>
          <w:tcPr>
            <w:tcW w:w="2180" w:type="dxa"/>
          </w:tcPr>
          <w:p w14:paraId="5215D2C4" w14:textId="2D5100F9" w:rsidR="00EA7E90" w:rsidRPr="00EA7E90" w:rsidRDefault="00EA7E90" w:rsidP="00EA7E90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EA7E90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副攻</w:t>
            </w:r>
          </w:p>
        </w:tc>
        <w:tc>
          <w:tcPr>
            <w:tcW w:w="2180" w:type="dxa"/>
          </w:tcPr>
          <w:p w14:paraId="2A437ED9" w14:textId="0E32B2FB" w:rsidR="00EA7E90" w:rsidRPr="00CA37F3" w:rsidRDefault="00EA7E90" w:rsidP="00EA7E90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EA7E90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EA7E90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</w:tc>
        <w:tc>
          <w:tcPr>
            <w:tcW w:w="2180" w:type="dxa"/>
          </w:tcPr>
          <w:p w14:paraId="7A6615E8" w14:textId="5F7C361C" w:rsidR="00EA7E90" w:rsidRPr="00CA37F3" w:rsidRDefault="00EA7E90" w:rsidP="00EA7E90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三</w:t>
            </w:r>
            <w:r w:rsidRPr="00EA7E90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号位扣球</w:t>
            </w:r>
          </w:p>
        </w:tc>
        <w:tc>
          <w:tcPr>
            <w:tcW w:w="2180" w:type="dxa"/>
          </w:tcPr>
          <w:p w14:paraId="396365A2" w14:textId="543A65F0" w:rsidR="00EA7E90" w:rsidRPr="00CA37F3" w:rsidRDefault="00EA7E90" w:rsidP="00EA7E90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EA7E90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发球</w:t>
            </w:r>
          </w:p>
        </w:tc>
      </w:tr>
      <w:tr w:rsidR="00CA37F3" w:rsidRPr="00CA37F3" w14:paraId="703EDAE7" w14:textId="77777777" w:rsidTr="00841F4D">
        <w:tc>
          <w:tcPr>
            <w:tcW w:w="2180" w:type="dxa"/>
          </w:tcPr>
          <w:p w14:paraId="29DE9483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</w:p>
        </w:tc>
        <w:tc>
          <w:tcPr>
            <w:tcW w:w="2180" w:type="dxa"/>
          </w:tcPr>
          <w:p w14:paraId="5AF42893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14:paraId="63C57813" w14:textId="77777777" w:rsidR="00841F4D" w:rsidRPr="00CA37F3" w:rsidRDefault="00841F4D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7</w:t>
            </w: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2180" w:type="dxa"/>
          </w:tcPr>
          <w:p w14:paraId="299C6797" w14:textId="77777777" w:rsidR="00841F4D" w:rsidRPr="00CA37F3" w:rsidRDefault="00841F4D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9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-10</w:t>
            </w:r>
          </w:p>
        </w:tc>
      </w:tr>
      <w:tr w:rsidR="00CA37F3" w:rsidRPr="00CA37F3" w14:paraId="165450C0" w14:textId="77777777" w:rsidTr="00841F4D">
        <w:tc>
          <w:tcPr>
            <w:tcW w:w="2180" w:type="dxa"/>
          </w:tcPr>
          <w:p w14:paraId="3660C1F6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B</w:t>
            </w:r>
          </w:p>
        </w:tc>
        <w:tc>
          <w:tcPr>
            <w:tcW w:w="2180" w:type="dxa"/>
          </w:tcPr>
          <w:p w14:paraId="38FDBF87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79A96A9E" w14:textId="77777777" w:rsidR="00841F4D" w:rsidRPr="00CA37F3" w:rsidRDefault="00841F4D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3</w:t>
            </w: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2180" w:type="dxa"/>
          </w:tcPr>
          <w:p w14:paraId="736C21A9" w14:textId="77777777" w:rsidR="00841F4D" w:rsidRPr="00CA37F3" w:rsidRDefault="00841F4D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7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-8</w:t>
            </w:r>
          </w:p>
        </w:tc>
      </w:tr>
      <w:tr w:rsidR="00CA37F3" w:rsidRPr="00CA37F3" w14:paraId="2D064BD5" w14:textId="77777777" w:rsidTr="00841F4D">
        <w:tc>
          <w:tcPr>
            <w:tcW w:w="2180" w:type="dxa"/>
          </w:tcPr>
          <w:p w14:paraId="3BAA8F12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C</w:t>
            </w:r>
          </w:p>
        </w:tc>
        <w:tc>
          <w:tcPr>
            <w:tcW w:w="2180" w:type="dxa"/>
          </w:tcPr>
          <w:p w14:paraId="193F7DA8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14:paraId="33C460E3" w14:textId="77777777" w:rsidR="00841F4D" w:rsidRPr="00CA37F3" w:rsidRDefault="00FD1B97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9</w:t>
            </w:r>
            <w:r w:rsidR="00841F4D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</w:t>
            </w: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2180" w:type="dxa"/>
          </w:tcPr>
          <w:p w14:paraId="0FC5A98D" w14:textId="77777777" w:rsidR="00841F4D" w:rsidRPr="00CA37F3" w:rsidRDefault="00841F4D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-6</w:t>
            </w:r>
          </w:p>
        </w:tc>
      </w:tr>
      <w:tr w:rsidR="00CA37F3" w:rsidRPr="00CA37F3" w14:paraId="39D41314" w14:textId="77777777" w:rsidTr="00841F4D">
        <w:tc>
          <w:tcPr>
            <w:tcW w:w="2180" w:type="dxa"/>
          </w:tcPr>
          <w:p w14:paraId="6597FA66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D</w:t>
            </w:r>
          </w:p>
        </w:tc>
        <w:tc>
          <w:tcPr>
            <w:tcW w:w="2180" w:type="dxa"/>
          </w:tcPr>
          <w:p w14:paraId="126E1AF6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14:paraId="250D052B" w14:textId="77777777" w:rsidR="00841F4D" w:rsidRPr="00CA37F3" w:rsidRDefault="00363D72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-8</w:t>
            </w:r>
          </w:p>
        </w:tc>
        <w:tc>
          <w:tcPr>
            <w:tcW w:w="2180" w:type="dxa"/>
          </w:tcPr>
          <w:p w14:paraId="7F8C0621" w14:textId="77777777" w:rsidR="00841F4D" w:rsidRPr="00CA37F3" w:rsidRDefault="00841F4D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3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-4</w:t>
            </w:r>
          </w:p>
        </w:tc>
      </w:tr>
      <w:tr w:rsidR="00CA37F3" w:rsidRPr="00CA37F3" w14:paraId="02CAE19E" w14:textId="77777777" w:rsidTr="00841F4D">
        <w:tc>
          <w:tcPr>
            <w:tcW w:w="2180" w:type="dxa"/>
          </w:tcPr>
          <w:p w14:paraId="17ECC01B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E</w:t>
            </w:r>
          </w:p>
        </w:tc>
        <w:tc>
          <w:tcPr>
            <w:tcW w:w="2180" w:type="dxa"/>
          </w:tcPr>
          <w:p w14:paraId="70929D7A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14:paraId="43B05113" w14:textId="77777777" w:rsidR="00841F4D" w:rsidRPr="00CA37F3" w:rsidRDefault="00FD1B97" w:rsidP="00363D72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="00841F4D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</w:t>
            </w:r>
            <w:r w:rsidR="00363D72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5E231433" w14:textId="77777777" w:rsidR="00841F4D" w:rsidRPr="00CA37F3" w:rsidRDefault="00841F4D" w:rsidP="00FD1B9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  <w:r w:rsidR="00FD1B97"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-2</w:t>
            </w:r>
          </w:p>
        </w:tc>
      </w:tr>
      <w:tr w:rsidR="00841F4D" w:rsidRPr="00CA37F3" w14:paraId="00B6E674" w14:textId="77777777" w:rsidTr="00841F4D">
        <w:tc>
          <w:tcPr>
            <w:tcW w:w="2180" w:type="dxa"/>
          </w:tcPr>
          <w:p w14:paraId="3C3E0BE4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F</w:t>
            </w:r>
          </w:p>
        </w:tc>
        <w:tc>
          <w:tcPr>
            <w:tcW w:w="2180" w:type="dxa"/>
          </w:tcPr>
          <w:p w14:paraId="335B0B17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2180" w:type="dxa"/>
          </w:tcPr>
          <w:p w14:paraId="46C532FE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2180" w:type="dxa"/>
          </w:tcPr>
          <w:p w14:paraId="1642189C" w14:textId="77777777" w:rsidR="00841F4D" w:rsidRPr="00CA37F3" w:rsidRDefault="00841F4D" w:rsidP="00C340C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</w:p>
        </w:tc>
      </w:tr>
    </w:tbl>
    <w:p w14:paraId="03B39216" w14:textId="77777777" w:rsidR="00841F4D" w:rsidRPr="00CA37F3" w:rsidRDefault="00841F4D" w:rsidP="00841F4D">
      <w:pPr>
        <w:adjustRightInd w:val="0"/>
        <w:snapToGrid w:val="0"/>
        <w:ind w:firstLineChars="177" w:firstLine="425"/>
        <w:rPr>
          <w:rFonts w:ascii="Times New Roman" w:eastAsia="宋体" w:hAnsi="Times New Roman"/>
          <w:sz w:val="24"/>
          <w:szCs w:val="24"/>
        </w:rPr>
      </w:pPr>
    </w:p>
    <w:p w14:paraId="1AF81456" w14:textId="77777777" w:rsidR="0081284F" w:rsidRPr="00CA37F3" w:rsidRDefault="00930D95" w:rsidP="00FC6E5C">
      <w:pPr>
        <w:adjustRightInd w:val="0"/>
        <w:snapToGrid w:val="0"/>
        <w:spacing w:line="300" w:lineRule="auto"/>
        <w:ind w:firstLineChars="177" w:firstLine="426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3</w:t>
      </w:r>
      <w:r w:rsidR="00841F4D" w:rsidRPr="00CA37F3">
        <w:rPr>
          <w:rFonts w:eastAsia="宋体" w:hint="eastAsia"/>
          <w:b/>
        </w:rPr>
        <w:t>．</w:t>
      </w:r>
      <w:r w:rsidR="0081284F" w:rsidRPr="00CA37F3">
        <w:rPr>
          <w:rFonts w:ascii="Times New Roman" w:eastAsia="宋体" w:hAnsi="Times New Roman" w:hint="eastAsia"/>
          <w:b/>
          <w:sz w:val="24"/>
          <w:szCs w:val="24"/>
        </w:rPr>
        <w:t>综合考试</w:t>
      </w:r>
    </w:p>
    <w:p w14:paraId="3A30EB03" w14:textId="77777777" w:rsidR="0081284F" w:rsidRPr="00CA37F3" w:rsidRDefault="0081284F" w:rsidP="00FC6E5C">
      <w:pPr>
        <w:adjustRightInd w:val="0"/>
        <w:snapToGrid w:val="0"/>
        <w:spacing w:line="300" w:lineRule="auto"/>
        <w:ind w:firstLineChars="177" w:firstLine="425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sz w:val="24"/>
          <w:szCs w:val="24"/>
        </w:rPr>
        <w:t>以比赛形式进行</w:t>
      </w:r>
      <w:r w:rsidR="00780FAA" w:rsidRPr="00CA37F3">
        <w:rPr>
          <w:rFonts w:ascii="Times New Roman" w:eastAsia="宋体" w:hAnsi="Times New Roman" w:hint="eastAsia"/>
          <w:sz w:val="24"/>
          <w:szCs w:val="24"/>
        </w:rPr>
        <w:t>，</w:t>
      </w:r>
      <w:r w:rsidRPr="00CA37F3">
        <w:rPr>
          <w:rFonts w:ascii="Times New Roman" w:eastAsia="宋体" w:hAnsi="Times New Roman" w:hint="eastAsia"/>
          <w:sz w:val="24"/>
          <w:szCs w:val="24"/>
        </w:rPr>
        <w:t>考察</w:t>
      </w:r>
      <w:r w:rsidR="00C5078D" w:rsidRPr="00CA37F3">
        <w:rPr>
          <w:rFonts w:ascii="Times New Roman" w:eastAsia="宋体" w:hAnsi="Times New Roman" w:hint="eastAsia"/>
          <w:sz w:val="24"/>
          <w:szCs w:val="24"/>
        </w:rPr>
        <w:t>考生</w:t>
      </w:r>
      <w:r w:rsidRPr="00CA37F3">
        <w:rPr>
          <w:rFonts w:ascii="Times New Roman" w:eastAsia="宋体" w:hAnsi="Times New Roman" w:hint="eastAsia"/>
          <w:sz w:val="24"/>
          <w:szCs w:val="24"/>
        </w:rPr>
        <w:t>的思想作风、比赛作风、临场意识、技术应用能力。</w:t>
      </w:r>
    </w:p>
    <w:p w14:paraId="01B49C63" w14:textId="77777777" w:rsidR="00780FAA" w:rsidRPr="00CA37F3" w:rsidRDefault="00780FAA" w:rsidP="00FC6E5C">
      <w:pPr>
        <w:adjustRightInd w:val="0"/>
        <w:snapToGrid w:val="0"/>
        <w:spacing w:line="30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综合考试评分标准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2072"/>
        <w:gridCol w:w="2077"/>
        <w:gridCol w:w="2035"/>
      </w:tblGrid>
      <w:tr w:rsidR="00CA37F3" w:rsidRPr="00CA37F3" w14:paraId="372BF3CA" w14:textId="77777777" w:rsidTr="009F43D9">
        <w:tc>
          <w:tcPr>
            <w:tcW w:w="2376" w:type="dxa"/>
            <w:vAlign w:val="center"/>
          </w:tcPr>
          <w:p w14:paraId="08E025EF" w14:textId="77777777" w:rsidR="00FC6E5C" w:rsidRPr="00CA37F3" w:rsidRDefault="00FC6E5C" w:rsidP="00503B7E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优</w:t>
            </w:r>
          </w:p>
          <w:p w14:paraId="1A1BFC80" w14:textId="77777777" w:rsidR="00FC6E5C" w:rsidRPr="00CA37F3" w:rsidRDefault="00FC6E5C" w:rsidP="00363D72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="00FD1B97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50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-</w:t>
            </w:r>
            <w:r w:rsidR="00FD1B97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4</w:t>
            </w:r>
            <w:r w:rsidR="00363D72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3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27" w:type="dxa"/>
            <w:vAlign w:val="center"/>
          </w:tcPr>
          <w:p w14:paraId="3EB26739" w14:textId="77777777" w:rsidR="00FC6E5C" w:rsidRPr="00CA37F3" w:rsidRDefault="00FC6E5C" w:rsidP="00503B7E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良</w:t>
            </w:r>
          </w:p>
          <w:p w14:paraId="5D2ED128" w14:textId="77777777" w:rsidR="00FC6E5C" w:rsidRPr="00CA37F3" w:rsidRDefault="00FC6E5C" w:rsidP="00363D72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="00FD1B97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4</w:t>
            </w:r>
            <w:r w:rsidR="00363D72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2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-3</w:t>
            </w:r>
            <w:r w:rsidR="00FD1B97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  <w:vAlign w:val="center"/>
          </w:tcPr>
          <w:p w14:paraId="681ACCC9" w14:textId="77777777" w:rsidR="00FC6E5C" w:rsidRPr="00CA37F3" w:rsidRDefault="00FC6E5C" w:rsidP="00503B7E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中</w:t>
            </w:r>
          </w:p>
          <w:p w14:paraId="672F3261" w14:textId="77777777" w:rsidR="00FC6E5C" w:rsidRPr="00CA37F3" w:rsidRDefault="00FC6E5C" w:rsidP="00FD1B97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3</w:t>
            </w:r>
            <w:r w:rsidR="00FD1B97"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4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—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26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092" w:type="dxa"/>
            <w:vAlign w:val="center"/>
          </w:tcPr>
          <w:p w14:paraId="18AC9AA4" w14:textId="77777777" w:rsidR="00FC6E5C" w:rsidRPr="00CA37F3" w:rsidRDefault="00FC6E5C" w:rsidP="00503B7E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差</w:t>
            </w:r>
          </w:p>
          <w:p w14:paraId="30B55288" w14:textId="77777777" w:rsidR="00FC6E5C" w:rsidRPr="00CA37F3" w:rsidRDefault="00FC6E5C" w:rsidP="00503B7E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25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分及以下）</w:t>
            </w:r>
          </w:p>
        </w:tc>
      </w:tr>
      <w:tr w:rsidR="00FC6E5C" w:rsidRPr="00CA37F3" w14:paraId="6FB90EFF" w14:textId="77777777" w:rsidTr="009F43D9">
        <w:tc>
          <w:tcPr>
            <w:tcW w:w="2376" w:type="dxa"/>
          </w:tcPr>
          <w:p w14:paraId="2C3451B1" w14:textId="77777777" w:rsidR="00FC6E5C" w:rsidRPr="00CA37F3" w:rsidRDefault="00FC6E5C" w:rsidP="00503B7E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2127" w:type="dxa"/>
          </w:tcPr>
          <w:p w14:paraId="6E2ECDD0" w14:textId="77777777" w:rsidR="00FC6E5C" w:rsidRPr="00CA37F3" w:rsidRDefault="00FC6E5C" w:rsidP="00503B7E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2126" w:type="dxa"/>
          </w:tcPr>
          <w:p w14:paraId="149A8E97" w14:textId="77777777" w:rsidR="00FC6E5C" w:rsidRPr="00CA37F3" w:rsidRDefault="00FC6E5C" w:rsidP="00503B7E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2092" w:type="dxa"/>
          </w:tcPr>
          <w:p w14:paraId="085CEB3C" w14:textId="77777777" w:rsidR="00FC6E5C" w:rsidRPr="00CA37F3" w:rsidRDefault="00FC6E5C" w:rsidP="00503B7E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动作不正确，不协调；技术动作不合理、运用效果差；战术配合意识差、效果较差。</w:t>
            </w:r>
          </w:p>
        </w:tc>
      </w:tr>
    </w:tbl>
    <w:p w14:paraId="1F013A34" w14:textId="77777777" w:rsidR="004E53E1" w:rsidRPr="004E53E1" w:rsidRDefault="004E53E1" w:rsidP="00856AC9">
      <w:pPr>
        <w:shd w:val="clear" w:color="auto" w:fill="FFFFFF"/>
        <w:adjustRightInd w:val="0"/>
        <w:snapToGrid w:val="0"/>
        <w:spacing w:beforeLines="10" w:before="31" w:line="300" w:lineRule="auto"/>
        <w:ind w:right="-57"/>
        <w:jc w:val="left"/>
        <w:rPr>
          <w:rFonts w:ascii="Times New Roman" w:eastAsia="宋体" w:hAnsi="Times New Roman"/>
          <w:sz w:val="24"/>
          <w:szCs w:val="24"/>
        </w:rPr>
      </w:pPr>
    </w:p>
    <w:p w14:paraId="0D22964A" w14:textId="2F1B4B8F" w:rsidR="004E53E1" w:rsidRPr="00CA37F3" w:rsidRDefault="004E53E1" w:rsidP="004E53E1">
      <w:pPr>
        <w:adjustRightInd w:val="0"/>
        <w:snapToGrid w:val="0"/>
        <w:ind w:firstLineChars="200" w:firstLine="560"/>
        <w:jc w:val="left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 w:hint="eastAsia"/>
          <w:kern w:val="0"/>
          <w:sz w:val="28"/>
          <w:szCs w:val="28"/>
        </w:rPr>
        <w:t>三</w:t>
      </w:r>
      <w:r w:rsidRPr="00CA37F3">
        <w:rPr>
          <w:rFonts w:ascii="黑体" w:eastAsia="黑体" w:hAnsi="黑体" w:cs="Arial" w:hint="eastAsia"/>
          <w:kern w:val="0"/>
          <w:sz w:val="28"/>
          <w:szCs w:val="28"/>
        </w:rPr>
        <w:t>、</w:t>
      </w:r>
      <w:r>
        <w:rPr>
          <w:rFonts w:ascii="黑体" w:eastAsia="黑体" w:hAnsi="黑体" w:cs="Arial" w:hint="eastAsia"/>
          <w:kern w:val="0"/>
          <w:sz w:val="28"/>
          <w:szCs w:val="28"/>
        </w:rPr>
        <w:t>男</w:t>
      </w:r>
      <w:r w:rsidR="00856AC9">
        <w:rPr>
          <w:rFonts w:ascii="黑体" w:eastAsia="黑体" w:hAnsi="黑体" w:cs="Arial" w:hint="eastAsia"/>
          <w:kern w:val="0"/>
          <w:sz w:val="28"/>
          <w:szCs w:val="28"/>
        </w:rPr>
        <w:t>子</w:t>
      </w:r>
      <w:r w:rsidRPr="00CA37F3">
        <w:rPr>
          <w:rFonts w:ascii="黑体" w:eastAsia="黑体" w:hAnsi="黑体" w:cs="Arial" w:hint="eastAsia"/>
          <w:kern w:val="0"/>
          <w:sz w:val="28"/>
          <w:szCs w:val="28"/>
        </w:rPr>
        <w:t>排</w:t>
      </w:r>
      <w:r w:rsidR="00856AC9">
        <w:rPr>
          <w:rFonts w:ascii="黑体" w:eastAsia="黑体" w:hAnsi="黑体" w:cs="Arial" w:hint="eastAsia"/>
          <w:kern w:val="0"/>
          <w:sz w:val="28"/>
          <w:szCs w:val="28"/>
        </w:rPr>
        <w:t>球</w:t>
      </w:r>
    </w:p>
    <w:tbl>
      <w:tblPr>
        <w:tblStyle w:val="a3"/>
        <w:tblW w:w="9171" w:type="dxa"/>
        <w:jc w:val="center"/>
        <w:tblLook w:val="04A0" w:firstRow="1" w:lastRow="0" w:firstColumn="1" w:lastColumn="0" w:noHBand="0" w:noVBand="1"/>
      </w:tblPr>
      <w:tblGrid>
        <w:gridCol w:w="710"/>
        <w:gridCol w:w="1276"/>
        <w:gridCol w:w="1432"/>
        <w:gridCol w:w="1285"/>
        <w:gridCol w:w="1471"/>
        <w:gridCol w:w="1956"/>
        <w:gridCol w:w="1041"/>
      </w:tblGrid>
      <w:tr w:rsidR="004E53E1" w:rsidRPr="00CA37F3" w14:paraId="5E521C35" w14:textId="77777777" w:rsidTr="00C70A43">
        <w:trPr>
          <w:jc w:val="center"/>
        </w:trPr>
        <w:tc>
          <w:tcPr>
            <w:tcW w:w="710" w:type="dxa"/>
            <w:vAlign w:val="center"/>
          </w:tcPr>
          <w:p w14:paraId="02EC4D9C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</w:t>
            </w:r>
          </w:p>
        </w:tc>
        <w:tc>
          <w:tcPr>
            <w:tcW w:w="1276" w:type="dxa"/>
            <w:vAlign w:val="center"/>
          </w:tcPr>
          <w:p w14:paraId="3E69FA0B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计划上限</w:t>
            </w:r>
          </w:p>
        </w:tc>
        <w:tc>
          <w:tcPr>
            <w:tcW w:w="1432" w:type="dxa"/>
            <w:vAlign w:val="center"/>
          </w:tcPr>
          <w:p w14:paraId="02AA3D76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场上位置</w:t>
            </w:r>
          </w:p>
        </w:tc>
        <w:tc>
          <w:tcPr>
            <w:tcW w:w="1285" w:type="dxa"/>
            <w:vAlign w:val="center"/>
          </w:tcPr>
          <w:p w14:paraId="58048A98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分位置</w:t>
            </w:r>
          </w:p>
          <w:p w14:paraId="4145C1F0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计划上限</w:t>
            </w:r>
          </w:p>
        </w:tc>
        <w:tc>
          <w:tcPr>
            <w:tcW w:w="1471" w:type="dxa"/>
            <w:vAlign w:val="center"/>
          </w:tcPr>
          <w:p w14:paraId="2C2DE111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身体素质</w:t>
            </w:r>
          </w:p>
          <w:p w14:paraId="77200A96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15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</w:t>
            </w:r>
          </w:p>
        </w:tc>
        <w:tc>
          <w:tcPr>
            <w:tcW w:w="1956" w:type="dxa"/>
            <w:vAlign w:val="center"/>
          </w:tcPr>
          <w:p w14:paraId="23430C4A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专项技术</w:t>
            </w:r>
          </w:p>
          <w:p w14:paraId="5E3B26A8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35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</w:t>
            </w:r>
          </w:p>
        </w:tc>
        <w:tc>
          <w:tcPr>
            <w:tcW w:w="1041" w:type="dxa"/>
            <w:vAlign w:val="center"/>
          </w:tcPr>
          <w:p w14:paraId="1E46E894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综合考试</w:t>
            </w:r>
          </w:p>
          <w:p w14:paraId="21553EAC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50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</w:t>
            </w:r>
          </w:p>
        </w:tc>
      </w:tr>
      <w:tr w:rsidR="004E53E1" w:rsidRPr="00CA37F3" w14:paraId="7AD7039E" w14:textId="77777777" w:rsidTr="00C70A43">
        <w:trPr>
          <w:jc w:val="center"/>
        </w:trPr>
        <w:tc>
          <w:tcPr>
            <w:tcW w:w="710" w:type="dxa"/>
            <w:vMerge w:val="restart"/>
            <w:vAlign w:val="center"/>
          </w:tcPr>
          <w:p w14:paraId="0F110149" w14:textId="5F7F8789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男</w:t>
            </w:r>
            <w:r w:rsidR="00856AC9">
              <w:rPr>
                <w:rFonts w:ascii="Times New Roman" w:eastAsia="宋体" w:hAnsi="Times New Roman" w:cs="宋体" w:hint="eastAsia"/>
                <w:sz w:val="24"/>
                <w:szCs w:val="24"/>
              </w:rPr>
              <w:t>子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排</w:t>
            </w:r>
            <w:r w:rsidR="00856AC9">
              <w:rPr>
                <w:rFonts w:ascii="Times New Roman" w:eastAsia="宋体" w:hAnsi="Times New Roman" w:cs="宋体" w:hint="eastAsia"/>
                <w:sz w:val="24"/>
                <w:szCs w:val="24"/>
              </w:rPr>
              <w:t>球</w:t>
            </w:r>
          </w:p>
        </w:tc>
        <w:tc>
          <w:tcPr>
            <w:tcW w:w="1276" w:type="dxa"/>
            <w:vMerge w:val="restart"/>
            <w:vAlign w:val="center"/>
          </w:tcPr>
          <w:p w14:paraId="1A6B13CE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4</w:t>
            </w:r>
          </w:p>
        </w:tc>
        <w:tc>
          <w:tcPr>
            <w:tcW w:w="1432" w:type="dxa"/>
            <w:vAlign w:val="center"/>
          </w:tcPr>
          <w:p w14:paraId="18E387DA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主攻、接应</w:t>
            </w:r>
          </w:p>
        </w:tc>
        <w:tc>
          <w:tcPr>
            <w:tcW w:w="1285" w:type="dxa"/>
            <w:vAlign w:val="center"/>
          </w:tcPr>
          <w:p w14:paraId="6BDF6AA5" w14:textId="77777777" w:rsidR="004E53E1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1</w:t>
            </w:r>
          </w:p>
        </w:tc>
        <w:tc>
          <w:tcPr>
            <w:tcW w:w="1471" w:type="dxa"/>
            <w:vAlign w:val="center"/>
          </w:tcPr>
          <w:p w14:paraId="750B1B7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助跑摸高</w:t>
            </w:r>
          </w:p>
        </w:tc>
        <w:tc>
          <w:tcPr>
            <w:tcW w:w="1956" w:type="dxa"/>
            <w:vAlign w:val="center"/>
          </w:tcPr>
          <w:p w14:paraId="4629E193" w14:textId="77777777" w:rsidR="004E53E1" w:rsidRPr="00CA1731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  <w:p w14:paraId="4FBF9E8A" w14:textId="0F714DF9" w:rsidR="004E53E1" w:rsidRPr="00CA1731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二、四</w:t>
            </w:r>
            <w:r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号位扣球</w:t>
            </w:r>
          </w:p>
          <w:p w14:paraId="053201AF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1731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发球</w:t>
            </w:r>
          </w:p>
        </w:tc>
        <w:tc>
          <w:tcPr>
            <w:tcW w:w="1041" w:type="dxa"/>
            <w:vAlign w:val="center"/>
          </w:tcPr>
          <w:p w14:paraId="6A77391D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比赛</w:t>
            </w:r>
          </w:p>
        </w:tc>
      </w:tr>
      <w:tr w:rsidR="004E53E1" w:rsidRPr="00CA37F3" w14:paraId="10634A54" w14:textId="77777777" w:rsidTr="00C70A43">
        <w:trPr>
          <w:jc w:val="center"/>
        </w:trPr>
        <w:tc>
          <w:tcPr>
            <w:tcW w:w="710" w:type="dxa"/>
            <w:vMerge/>
            <w:vAlign w:val="center"/>
          </w:tcPr>
          <w:p w14:paraId="25B2CECB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7B4081A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0A7BCCA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自由人</w:t>
            </w:r>
          </w:p>
        </w:tc>
        <w:tc>
          <w:tcPr>
            <w:tcW w:w="1285" w:type="dxa"/>
            <w:vAlign w:val="center"/>
          </w:tcPr>
          <w:p w14:paraId="2E026814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3</w:t>
            </w:r>
          </w:p>
        </w:tc>
        <w:tc>
          <w:tcPr>
            <w:tcW w:w="1471" w:type="dxa"/>
            <w:vAlign w:val="center"/>
          </w:tcPr>
          <w:p w14:paraId="2D5F80D0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半米字移动</w:t>
            </w:r>
          </w:p>
        </w:tc>
        <w:tc>
          <w:tcPr>
            <w:tcW w:w="1956" w:type="dxa"/>
            <w:vAlign w:val="center"/>
          </w:tcPr>
          <w:p w14:paraId="43DD7238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  <w:p w14:paraId="2173B333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调整垫球</w:t>
            </w:r>
          </w:p>
          <w:p w14:paraId="6EAE71BC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专位防守</w:t>
            </w:r>
          </w:p>
        </w:tc>
        <w:tc>
          <w:tcPr>
            <w:tcW w:w="1041" w:type="dxa"/>
            <w:vAlign w:val="center"/>
          </w:tcPr>
          <w:p w14:paraId="354E1AB4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sz w:val="24"/>
                <w:szCs w:val="24"/>
              </w:rPr>
              <w:t>比赛</w:t>
            </w:r>
          </w:p>
        </w:tc>
      </w:tr>
    </w:tbl>
    <w:p w14:paraId="4C273150" w14:textId="77777777" w:rsidR="004E53E1" w:rsidRDefault="004E53E1" w:rsidP="004E53E1">
      <w:pPr>
        <w:adjustRightInd w:val="0"/>
        <w:snapToGrid w:val="0"/>
        <w:spacing w:line="300" w:lineRule="auto"/>
        <w:ind w:firstLineChars="177" w:firstLine="425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专项测试合格标准：</w:t>
      </w:r>
      <w:r>
        <w:rPr>
          <w:rFonts w:ascii="Times New Roman" w:eastAsia="宋体" w:hAnsi="Times New Roman" w:cs="宋体" w:hint="eastAsia"/>
          <w:sz w:val="24"/>
          <w:szCs w:val="24"/>
        </w:rPr>
        <w:t>60</w:t>
      </w:r>
      <w:r>
        <w:rPr>
          <w:rFonts w:ascii="Times New Roman" w:eastAsia="宋体" w:hAnsi="Times New Roman" w:cs="宋体" w:hint="eastAsia"/>
          <w:sz w:val="24"/>
          <w:szCs w:val="24"/>
        </w:rPr>
        <w:t>分。</w:t>
      </w:r>
    </w:p>
    <w:p w14:paraId="169B97C4" w14:textId="77777777" w:rsidR="004E53E1" w:rsidRPr="00620ECD" w:rsidRDefault="004E53E1" w:rsidP="004E53E1">
      <w:pPr>
        <w:adjustRightInd w:val="0"/>
        <w:snapToGrid w:val="0"/>
        <w:spacing w:line="300" w:lineRule="auto"/>
        <w:ind w:firstLineChars="177" w:firstLine="426"/>
        <w:rPr>
          <w:rFonts w:ascii="Times New Roman" w:eastAsia="宋体" w:hAnsi="Times New Roman"/>
          <w:b/>
          <w:sz w:val="24"/>
          <w:szCs w:val="24"/>
        </w:rPr>
      </w:pPr>
    </w:p>
    <w:p w14:paraId="6A19FB8A" w14:textId="77777777" w:rsidR="004E53E1" w:rsidRPr="00CA37F3" w:rsidRDefault="004E53E1" w:rsidP="004E53E1">
      <w:pPr>
        <w:adjustRightInd w:val="0"/>
        <w:snapToGrid w:val="0"/>
        <w:spacing w:line="300" w:lineRule="auto"/>
        <w:ind w:firstLineChars="177" w:firstLine="426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1</w:t>
      </w:r>
      <w:r w:rsidRPr="00CA37F3">
        <w:rPr>
          <w:rFonts w:eastAsia="宋体" w:hint="eastAsia"/>
          <w:b/>
        </w:rPr>
        <w:t>．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身体素质测试</w:t>
      </w:r>
    </w:p>
    <w:p w14:paraId="01D3C5F6" w14:textId="77777777" w:rsidR="004E53E1" w:rsidRPr="00CA37F3" w:rsidRDefault="004E53E1" w:rsidP="004E53E1">
      <w:pPr>
        <w:adjustRightInd w:val="0"/>
        <w:snapToGrid w:val="0"/>
        <w:spacing w:line="300" w:lineRule="auto"/>
        <w:ind w:firstLineChars="177" w:firstLine="425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sz w:val="24"/>
          <w:szCs w:val="24"/>
        </w:rPr>
        <w:t>（</w:t>
      </w:r>
      <w:r w:rsidRPr="00CA37F3">
        <w:rPr>
          <w:rFonts w:ascii="Times New Roman" w:eastAsia="宋体" w:hAnsi="Times New Roman" w:hint="eastAsia"/>
          <w:sz w:val="24"/>
          <w:szCs w:val="24"/>
        </w:rPr>
        <w:t>1</w:t>
      </w:r>
      <w:r w:rsidRPr="00CA37F3">
        <w:rPr>
          <w:rFonts w:ascii="Times New Roman" w:eastAsia="宋体" w:hAnsi="Times New Roman" w:hint="eastAsia"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助跑摸高</w:t>
      </w:r>
      <w:r w:rsidRPr="00CA37F3">
        <w:rPr>
          <w:rFonts w:ascii="Times New Roman" w:eastAsia="宋体" w:hAnsi="Times New Roman" w:hint="eastAsia"/>
          <w:sz w:val="24"/>
          <w:szCs w:val="24"/>
        </w:rPr>
        <w:t>：每个考生</w:t>
      </w:r>
      <w:r w:rsidRPr="00CA37F3">
        <w:rPr>
          <w:rFonts w:ascii="Times New Roman" w:eastAsia="宋体" w:hAnsi="Times New Roman" w:hint="eastAsia"/>
          <w:sz w:val="24"/>
          <w:szCs w:val="24"/>
        </w:rPr>
        <w:t>3</w:t>
      </w:r>
      <w:r w:rsidRPr="00CA37F3">
        <w:rPr>
          <w:rFonts w:ascii="Times New Roman" w:eastAsia="宋体" w:hAnsi="Times New Roman" w:hint="eastAsia"/>
          <w:sz w:val="24"/>
          <w:szCs w:val="24"/>
        </w:rPr>
        <w:t>次测试机会，取最好成绩。</w:t>
      </w:r>
    </w:p>
    <w:p w14:paraId="345E2644" w14:textId="77777777" w:rsidR="004E53E1" w:rsidRPr="00CA37F3" w:rsidRDefault="004E53E1" w:rsidP="004E53E1">
      <w:pPr>
        <w:adjustRightInd w:val="0"/>
        <w:snapToGrid w:val="0"/>
        <w:spacing w:line="300" w:lineRule="auto"/>
        <w:ind w:firstLineChars="177" w:firstLine="425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sz w:val="24"/>
          <w:szCs w:val="24"/>
        </w:rPr>
        <w:t>（</w:t>
      </w:r>
      <w:r w:rsidRPr="00CA37F3">
        <w:rPr>
          <w:rFonts w:ascii="Times New Roman" w:eastAsia="宋体" w:hAnsi="Times New Roman" w:hint="eastAsia"/>
          <w:sz w:val="24"/>
          <w:szCs w:val="24"/>
        </w:rPr>
        <w:t>2</w:t>
      </w:r>
      <w:r w:rsidRPr="00CA37F3">
        <w:rPr>
          <w:rFonts w:ascii="Times New Roman" w:eastAsia="宋体" w:hAnsi="Times New Roman" w:hint="eastAsia"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半米字移动</w:t>
      </w:r>
      <w:r w:rsidRPr="00CA37F3">
        <w:rPr>
          <w:rFonts w:ascii="Times New Roman" w:eastAsia="宋体" w:hAnsi="Times New Roman" w:hint="eastAsia"/>
          <w:sz w:val="24"/>
          <w:szCs w:val="24"/>
        </w:rPr>
        <w:t>：考生面向球网，从起点（端线中点）起动，计时开始，先向</w:t>
      </w:r>
      <w:r w:rsidRPr="00CA37F3">
        <w:rPr>
          <w:rFonts w:ascii="Times New Roman" w:eastAsia="宋体" w:hAnsi="Times New Roman" w:hint="eastAsia"/>
          <w:sz w:val="24"/>
          <w:szCs w:val="24"/>
        </w:rPr>
        <w:t>1</w:t>
      </w:r>
      <w:r w:rsidRPr="00CA37F3">
        <w:rPr>
          <w:rFonts w:ascii="Times New Roman" w:eastAsia="宋体" w:hAnsi="Times New Roman" w:hint="eastAsia"/>
          <w:sz w:val="24"/>
          <w:szCs w:val="24"/>
        </w:rPr>
        <w:t>号点移动，击倒</w:t>
      </w:r>
      <w:r w:rsidRPr="00CA37F3">
        <w:rPr>
          <w:rFonts w:ascii="Times New Roman" w:eastAsia="宋体" w:hAnsi="Times New Roman" w:hint="eastAsia"/>
          <w:sz w:val="24"/>
          <w:szCs w:val="24"/>
        </w:rPr>
        <w:t>1</w:t>
      </w:r>
      <w:r w:rsidRPr="00CA37F3">
        <w:rPr>
          <w:rFonts w:ascii="Times New Roman" w:eastAsia="宋体" w:hAnsi="Times New Roman" w:hint="eastAsia"/>
          <w:sz w:val="24"/>
          <w:szCs w:val="24"/>
        </w:rPr>
        <w:t>号点标志物后，应立即返回起点并击倒起点处标志物，再向</w:t>
      </w:r>
      <w:r w:rsidRPr="00CA37F3">
        <w:rPr>
          <w:rFonts w:ascii="Times New Roman" w:eastAsia="宋体" w:hAnsi="Times New Roman" w:hint="eastAsia"/>
          <w:sz w:val="24"/>
          <w:szCs w:val="24"/>
        </w:rPr>
        <w:t>2</w:t>
      </w:r>
      <w:r w:rsidRPr="00CA37F3">
        <w:rPr>
          <w:rFonts w:ascii="Times New Roman" w:eastAsia="宋体" w:hAnsi="Times New Roman" w:hint="eastAsia"/>
          <w:sz w:val="24"/>
          <w:szCs w:val="24"/>
        </w:rPr>
        <w:t>号点移动，以此类推，直到击倒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号点标志</w:t>
      </w:r>
      <w:proofErr w:type="gramStart"/>
      <w:r w:rsidRPr="00CA37F3">
        <w:rPr>
          <w:rFonts w:ascii="Times New Roman" w:eastAsia="宋体" w:hAnsi="Times New Roman" w:hint="eastAsia"/>
          <w:sz w:val="24"/>
          <w:szCs w:val="24"/>
        </w:rPr>
        <w:t>物回到</w:t>
      </w:r>
      <w:proofErr w:type="gramEnd"/>
      <w:r w:rsidRPr="00CA37F3">
        <w:rPr>
          <w:rFonts w:ascii="Times New Roman" w:eastAsia="宋体" w:hAnsi="Times New Roman" w:hint="eastAsia"/>
          <w:sz w:val="24"/>
          <w:szCs w:val="24"/>
        </w:rPr>
        <w:t>端线中点（须将每个标志物击倒，否则不计成绩），计时停止，记录完成的时间。每个考生</w:t>
      </w:r>
      <w:r w:rsidRPr="00CA37F3">
        <w:rPr>
          <w:rFonts w:ascii="Times New Roman" w:eastAsia="宋体" w:hAnsi="Times New Roman" w:hint="eastAsia"/>
          <w:sz w:val="24"/>
          <w:szCs w:val="24"/>
        </w:rPr>
        <w:t>2</w:t>
      </w:r>
      <w:r w:rsidRPr="00CA37F3">
        <w:rPr>
          <w:rFonts w:ascii="Times New Roman" w:eastAsia="宋体" w:hAnsi="Times New Roman" w:hint="eastAsia"/>
          <w:sz w:val="24"/>
          <w:szCs w:val="24"/>
        </w:rPr>
        <w:t>次测试机会，取最好成绩。</w:t>
      </w:r>
    </w:p>
    <w:p w14:paraId="1AEEC584" w14:textId="77777777" w:rsidR="004E53E1" w:rsidRPr="00CA37F3" w:rsidRDefault="004E53E1" w:rsidP="004E53E1">
      <w:pPr>
        <w:adjustRightInd w:val="0"/>
        <w:snapToGrid w:val="0"/>
        <w:spacing w:line="30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cs="宋体" w:hint="eastAsia"/>
          <w:b/>
          <w:bCs/>
          <w:sz w:val="24"/>
          <w:szCs w:val="24"/>
        </w:rPr>
        <w:t>身体素质测试评分标准</w:t>
      </w:r>
    </w:p>
    <w:tbl>
      <w:tblPr>
        <w:tblStyle w:val="a3"/>
        <w:tblW w:w="6540" w:type="dxa"/>
        <w:jc w:val="center"/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4E53E1" w:rsidRPr="00CA37F3" w14:paraId="764183B3" w14:textId="77777777" w:rsidTr="00C70A43">
        <w:trPr>
          <w:jc w:val="center"/>
        </w:trPr>
        <w:tc>
          <w:tcPr>
            <w:tcW w:w="2180" w:type="dxa"/>
            <w:vAlign w:val="center"/>
          </w:tcPr>
          <w:p w14:paraId="551C1605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分值</w:t>
            </w:r>
          </w:p>
        </w:tc>
        <w:tc>
          <w:tcPr>
            <w:tcW w:w="2180" w:type="dxa"/>
            <w:vAlign w:val="center"/>
          </w:tcPr>
          <w:p w14:paraId="31859915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助跑摸高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(m)</w:t>
            </w:r>
          </w:p>
        </w:tc>
        <w:tc>
          <w:tcPr>
            <w:tcW w:w="2180" w:type="dxa"/>
            <w:vAlign w:val="center"/>
          </w:tcPr>
          <w:p w14:paraId="6D4E773E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半米字移动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(s)</w:t>
            </w:r>
          </w:p>
        </w:tc>
      </w:tr>
      <w:tr w:rsidR="004E53E1" w:rsidRPr="00CA37F3" w14:paraId="4830047A" w14:textId="77777777" w:rsidTr="00C70A43">
        <w:trPr>
          <w:jc w:val="center"/>
        </w:trPr>
        <w:tc>
          <w:tcPr>
            <w:tcW w:w="2180" w:type="dxa"/>
            <w:vAlign w:val="center"/>
          </w:tcPr>
          <w:p w14:paraId="4A6665BC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80" w:type="dxa"/>
          </w:tcPr>
          <w:p w14:paraId="5559B2F0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以上</w:t>
            </w:r>
          </w:p>
        </w:tc>
        <w:tc>
          <w:tcPr>
            <w:tcW w:w="2180" w:type="dxa"/>
          </w:tcPr>
          <w:p w14:paraId="6D3292A0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4</w:t>
            </w:r>
            <w:proofErr w:type="gramStart"/>
            <w:r w:rsidRPr="00CA37F3">
              <w:rPr>
                <w:rFonts w:ascii="Times New Roman" w:eastAsia="宋体" w:hAnsi="Times New Roman" w:cs="宋体"/>
                <w:kern w:val="0"/>
                <w:sz w:val="24"/>
                <w:szCs w:val="24"/>
                <w:lang w:bidi="ar"/>
              </w:rPr>
              <w:t>”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以内</w:t>
            </w:r>
          </w:p>
        </w:tc>
      </w:tr>
      <w:tr w:rsidR="004E53E1" w:rsidRPr="00CA37F3" w14:paraId="0653A238" w14:textId="77777777" w:rsidTr="00C70A43">
        <w:trPr>
          <w:jc w:val="center"/>
        </w:trPr>
        <w:tc>
          <w:tcPr>
            <w:tcW w:w="2180" w:type="dxa"/>
            <w:vAlign w:val="center"/>
          </w:tcPr>
          <w:p w14:paraId="75289C00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80" w:type="dxa"/>
          </w:tcPr>
          <w:p w14:paraId="31F5AA7B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5-3.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80" w:type="dxa"/>
          </w:tcPr>
          <w:p w14:paraId="3899FB8A" w14:textId="6C1901C0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14”51-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15</w:t>
            </w:r>
            <w:r w:rsidR="00EB4349"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”00</w:t>
            </w:r>
          </w:p>
        </w:tc>
      </w:tr>
      <w:tr w:rsidR="004E53E1" w:rsidRPr="00CA37F3" w14:paraId="00E1D5C6" w14:textId="77777777" w:rsidTr="00C70A43">
        <w:trPr>
          <w:jc w:val="center"/>
        </w:trPr>
        <w:tc>
          <w:tcPr>
            <w:tcW w:w="2180" w:type="dxa"/>
            <w:vAlign w:val="center"/>
          </w:tcPr>
          <w:p w14:paraId="518303F4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80" w:type="dxa"/>
          </w:tcPr>
          <w:p w14:paraId="2A3B77AA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0-3.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80" w:type="dxa"/>
          </w:tcPr>
          <w:p w14:paraId="466A8E4C" w14:textId="77777777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15”01-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15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50</w:t>
            </w:r>
          </w:p>
        </w:tc>
      </w:tr>
      <w:tr w:rsidR="004E53E1" w:rsidRPr="00CA37F3" w14:paraId="73D9F51B" w14:textId="77777777" w:rsidTr="00C70A43">
        <w:trPr>
          <w:jc w:val="center"/>
        </w:trPr>
        <w:tc>
          <w:tcPr>
            <w:tcW w:w="2180" w:type="dxa"/>
            <w:vAlign w:val="center"/>
          </w:tcPr>
          <w:p w14:paraId="72D2D070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80" w:type="dxa"/>
          </w:tcPr>
          <w:p w14:paraId="1C934BC8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5-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80" w:type="dxa"/>
          </w:tcPr>
          <w:p w14:paraId="59CEF6AB" w14:textId="497AA0AE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15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1-16</w:t>
            </w:r>
            <w:r w:rsidR="00EB4349"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”00</w:t>
            </w:r>
          </w:p>
        </w:tc>
      </w:tr>
      <w:tr w:rsidR="004E53E1" w:rsidRPr="00CA37F3" w14:paraId="657F44F6" w14:textId="77777777" w:rsidTr="00C70A43">
        <w:trPr>
          <w:jc w:val="center"/>
        </w:trPr>
        <w:tc>
          <w:tcPr>
            <w:tcW w:w="2180" w:type="dxa"/>
            <w:vAlign w:val="center"/>
          </w:tcPr>
          <w:p w14:paraId="0B9CF7BC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80" w:type="dxa"/>
          </w:tcPr>
          <w:p w14:paraId="1FD8A291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0-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80" w:type="dxa"/>
          </w:tcPr>
          <w:p w14:paraId="54E16227" w14:textId="77777777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16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”0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1-16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0</w:t>
            </w:r>
          </w:p>
        </w:tc>
      </w:tr>
      <w:tr w:rsidR="004E53E1" w:rsidRPr="00CA37F3" w14:paraId="770715A4" w14:textId="77777777" w:rsidTr="00C70A43">
        <w:trPr>
          <w:jc w:val="center"/>
        </w:trPr>
        <w:tc>
          <w:tcPr>
            <w:tcW w:w="2180" w:type="dxa"/>
            <w:vAlign w:val="center"/>
          </w:tcPr>
          <w:p w14:paraId="5E85868E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80" w:type="dxa"/>
          </w:tcPr>
          <w:p w14:paraId="4387D2B9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5-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80" w:type="dxa"/>
          </w:tcPr>
          <w:p w14:paraId="4CABD494" w14:textId="76F6F342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16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1-17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</w:t>
            </w:r>
            <w:r w:rsidR="00EB4349"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00</w:t>
            </w:r>
          </w:p>
        </w:tc>
      </w:tr>
      <w:tr w:rsidR="004E53E1" w:rsidRPr="00CA37F3" w14:paraId="63D0E0AF" w14:textId="77777777" w:rsidTr="00C70A43">
        <w:trPr>
          <w:jc w:val="center"/>
        </w:trPr>
        <w:tc>
          <w:tcPr>
            <w:tcW w:w="2180" w:type="dxa"/>
            <w:vAlign w:val="center"/>
          </w:tcPr>
          <w:p w14:paraId="65D639A6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80" w:type="dxa"/>
          </w:tcPr>
          <w:p w14:paraId="666E85EB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0-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80" w:type="dxa"/>
          </w:tcPr>
          <w:p w14:paraId="391488CD" w14:textId="77777777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17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01-17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0</w:t>
            </w:r>
          </w:p>
        </w:tc>
      </w:tr>
      <w:tr w:rsidR="004E53E1" w:rsidRPr="00CA37F3" w14:paraId="49C721F7" w14:textId="77777777" w:rsidTr="00C70A43">
        <w:trPr>
          <w:jc w:val="center"/>
        </w:trPr>
        <w:tc>
          <w:tcPr>
            <w:tcW w:w="2180" w:type="dxa"/>
            <w:vAlign w:val="center"/>
          </w:tcPr>
          <w:p w14:paraId="5F488CF6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80" w:type="dxa"/>
          </w:tcPr>
          <w:p w14:paraId="7D54AF13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5-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80" w:type="dxa"/>
          </w:tcPr>
          <w:p w14:paraId="34CD79D1" w14:textId="31C287F0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17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1-1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8</w:t>
            </w:r>
            <w:r w:rsidR="00EB4349"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”00</w:t>
            </w:r>
          </w:p>
        </w:tc>
      </w:tr>
      <w:tr w:rsidR="004E53E1" w:rsidRPr="00CA37F3" w14:paraId="3EA54090" w14:textId="77777777" w:rsidTr="00C70A43">
        <w:trPr>
          <w:jc w:val="center"/>
        </w:trPr>
        <w:tc>
          <w:tcPr>
            <w:tcW w:w="2180" w:type="dxa"/>
            <w:vAlign w:val="center"/>
          </w:tcPr>
          <w:p w14:paraId="776ECECD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80" w:type="dxa"/>
          </w:tcPr>
          <w:p w14:paraId="71009903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0-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80" w:type="dxa"/>
          </w:tcPr>
          <w:p w14:paraId="3EFB02BF" w14:textId="77777777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8”0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1-18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”50</w:t>
            </w:r>
          </w:p>
        </w:tc>
      </w:tr>
      <w:tr w:rsidR="004E53E1" w:rsidRPr="00CA37F3" w14:paraId="4CE536BB" w14:textId="77777777" w:rsidTr="00C70A43">
        <w:trPr>
          <w:jc w:val="center"/>
        </w:trPr>
        <w:tc>
          <w:tcPr>
            <w:tcW w:w="2180" w:type="dxa"/>
            <w:vAlign w:val="center"/>
          </w:tcPr>
          <w:p w14:paraId="64AAB2B8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80" w:type="dxa"/>
          </w:tcPr>
          <w:p w14:paraId="039737F4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5-2.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80" w:type="dxa"/>
          </w:tcPr>
          <w:p w14:paraId="5B4A4FD3" w14:textId="0EE5BEF5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18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1-1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9</w:t>
            </w:r>
            <w:r w:rsidR="00EB4349"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”00</w:t>
            </w:r>
          </w:p>
        </w:tc>
      </w:tr>
      <w:tr w:rsidR="004E53E1" w:rsidRPr="00CA37F3" w14:paraId="7CEAB410" w14:textId="77777777" w:rsidTr="00C70A43">
        <w:trPr>
          <w:jc w:val="center"/>
        </w:trPr>
        <w:tc>
          <w:tcPr>
            <w:tcW w:w="2180" w:type="dxa"/>
            <w:vAlign w:val="center"/>
          </w:tcPr>
          <w:p w14:paraId="10717F0D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80" w:type="dxa"/>
          </w:tcPr>
          <w:p w14:paraId="6D23C467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.9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0-2.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9</w:t>
            </w:r>
            <w:r w:rsidRPr="00CA37F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80" w:type="dxa"/>
          </w:tcPr>
          <w:p w14:paraId="1032837B" w14:textId="77777777" w:rsidR="004E53E1" w:rsidRPr="00B2232C" w:rsidRDefault="004E53E1" w:rsidP="00C70A43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宋体" w:hAnsi="Times New Roman" w:cs="宋体"/>
                <w:sz w:val="24"/>
                <w:szCs w:val="24"/>
                <w:highlight w:val="yellow"/>
              </w:rPr>
            </w:pP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9”0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1-19</w:t>
            </w:r>
            <w:r w:rsidRPr="00B2232C"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  <w:lang w:bidi="ar"/>
              </w:rPr>
              <w:t>”5</w:t>
            </w:r>
            <w:r w:rsidRPr="00B2232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highlight w:val="yellow"/>
                <w:lang w:bidi="ar"/>
              </w:rPr>
              <w:t>0</w:t>
            </w:r>
          </w:p>
        </w:tc>
      </w:tr>
    </w:tbl>
    <w:p w14:paraId="530AB45C" w14:textId="77777777" w:rsidR="004E53E1" w:rsidRPr="00CA37F3" w:rsidRDefault="004E53E1" w:rsidP="004E53E1">
      <w:pPr>
        <w:adjustRightInd w:val="0"/>
        <w:snapToGrid w:val="0"/>
        <w:ind w:firstLineChars="200" w:firstLine="480"/>
        <w:rPr>
          <w:rFonts w:ascii="楷体" w:eastAsia="楷体" w:hAnsi="楷体" w:cs="Times New Roman"/>
          <w:sz w:val="24"/>
          <w:szCs w:val="24"/>
        </w:rPr>
      </w:pPr>
      <w:r w:rsidRPr="00CA37F3">
        <w:rPr>
          <w:rFonts w:ascii="楷体" w:eastAsia="楷体" w:hAnsi="楷体" w:cs="Times New Roman" w:hint="eastAsia"/>
          <w:sz w:val="24"/>
          <w:szCs w:val="24"/>
        </w:rPr>
        <w:t>注：考生抽签确定测试顺序，成绩低于表内最低标准计</w:t>
      </w:r>
      <w:r w:rsidRPr="00CA37F3">
        <w:rPr>
          <w:rFonts w:ascii="Times New Roman" w:eastAsia="宋体" w:hAnsi="Times New Roman" w:cs="宋体" w:hint="eastAsia"/>
          <w:kern w:val="0"/>
          <w:sz w:val="24"/>
          <w:szCs w:val="24"/>
          <w:lang w:bidi="ar"/>
        </w:rPr>
        <w:t>0</w:t>
      </w:r>
      <w:r w:rsidRPr="00CA37F3">
        <w:rPr>
          <w:rFonts w:ascii="楷体" w:eastAsia="楷体" w:hAnsi="楷体" w:cs="Times New Roman" w:hint="eastAsia"/>
          <w:sz w:val="24"/>
          <w:szCs w:val="24"/>
        </w:rPr>
        <w:t>分。</w:t>
      </w:r>
    </w:p>
    <w:p w14:paraId="5CB612A6" w14:textId="77777777" w:rsidR="004E53E1" w:rsidRPr="00CA37F3" w:rsidRDefault="004E53E1" w:rsidP="004E53E1">
      <w:pPr>
        <w:adjustRightInd w:val="0"/>
        <w:snapToGrid w:val="0"/>
        <w:rPr>
          <w:rFonts w:ascii="Times New Roman" w:eastAsia="宋体" w:hAnsi="Times New Roman" w:cs="宋体"/>
          <w:sz w:val="24"/>
          <w:szCs w:val="24"/>
        </w:rPr>
      </w:pPr>
    </w:p>
    <w:p w14:paraId="4FF6535A" w14:textId="77777777" w:rsidR="004E53E1" w:rsidRPr="00CA37F3" w:rsidRDefault="004E53E1" w:rsidP="004E53E1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2</w:t>
      </w:r>
      <w:r w:rsidRPr="00CA37F3">
        <w:rPr>
          <w:rFonts w:eastAsia="宋体" w:hint="eastAsia"/>
          <w:b/>
        </w:rPr>
        <w:t>．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技术测试</w:t>
      </w:r>
    </w:p>
    <w:p w14:paraId="37E896DC" w14:textId="77777777" w:rsidR="004E53E1" w:rsidRPr="00CA37F3" w:rsidRDefault="004E53E1" w:rsidP="004E53E1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sz w:val="24"/>
          <w:szCs w:val="24"/>
        </w:rPr>
        <w:t>（</w:t>
      </w:r>
      <w:r w:rsidRPr="00CA37F3">
        <w:rPr>
          <w:rFonts w:ascii="Times New Roman" w:eastAsia="宋体" w:hAnsi="Times New Roman" w:hint="eastAsia"/>
          <w:sz w:val="24"/>
          <w:szCs w:val="24"/>
        </w:rPr>
        <w:t>1</w:t>
      </w:r>
      <w:r w:rsidRPr="00CA37F3">
        <w:rPr>
          <w:rFonts w:ascii="Times New Roman" w:eastAsia="宋体" w:hAnsi="Times New Roman" w:hint="eastAsia"/>
          <w:sz w:val="24"/>
          <w:szCs w:val="24"/>
        </w:rPr>
        <w:t>）</w:t>
      </w:r>
      <w:proofErr w:type="gramStart"/>
      <w:r w:rsidRPr="00CA37F3">
        <w:rPr>
          <w:rFonts w:ascii="Times New Roman" w:eastAsia="宋体" w:hAnsi="Times New Roman" w:hint="eastAsia"/>
          <w:b/>
          <w:sz w:val="24"/>
          <w:szCs w:val="24"/>
        </w:rPr>
        <w:t>传垫打</w:t>
      </w:r>
      <w:proofErr w:type="gramEnd"/>
      <w:r w:rsidRPr="00CA37F3">
        <w:rPr>
          <w:rFonts w:ascii="Times New Roman" w:eastAsia="宋体" w:hAnsi="Times New Roman" w:hint="eastAsia"/>
          <w:b/>
          <w:sz w:val="24"/>
          <w:szCs w:val="24"/>
        </w:rPr>
        <w:t>防</w:t>
      </w:r>
      <w:r w:rsidRPr="00CA37F3">
        <w:rPr>
          <w:rFonts w:ascii="Times New Roman" w:eastAsia="宋体" w:hAnsi="Times New Roman" w:hint="eastAsia"/>
          <w:sz w:val="24"/>
          <w:szCs w:val="24"/>
        </w:rPr>
        <w:t>：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两人一组相隔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4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至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米，进行</w:t>
      </w:r>
      <w:proofErr w:type="gramStart"/>
      <w:r w:rsidRPr="00CA37F3">
        <w:rPr>
          <w:rFonts w:ascii="Times New Roman" w:eastAsia="宋体" w:hAnsi="Times New Roman" w:hint="eastAsia"/>
          <w:bCs/>
          <w:sz w:val="24"/>
          <w:szCs w:val="24"/>
        </w:rPr>
        <w:t>传垫扣</w:t>
      </w:r>
      <w:proofErr w:type="gramEnd"/>
      <w:r w:rsidRPr="00CA37F3">
        <w:rPr>
          <w:rFonts w:ascii="Times New Roman" w:eastAsia="宋体" w:hAnsi="Times New Roman" w:hint="eastAsia"/>
          <w:bCs/>
          <w:sz w:val="24"/>
          <w:szCs w:val="24"/>
        </w:rPr>
        <w:t>（吊）打防。要求技术动作标准，动作合理流畅，技评分高。</w:t>
      </w:r>
    </w:p>
    <w:p w14:paraId="70F056BA" w14:textId="77777777" w:rsidR="004E53E1" w:rsidRPr="00CA37F3" w:rsidRDefault="004E53E1" w:rsidP="004E53E1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bCs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2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bCs/>
          <w:sz w:val="24"/>
          <w:szCs w:val="24"/>
        </w:rPr>
        <w:t>四号位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扣球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：</w:t>
      </w:r>
      <w:r w:rsidRPr="00CA37F3">
        <w:rPr>
          <w:rFonts w:ascii="Times New Roman" w:eastAsia="宋体" w:hAnsi="Times New Roman" w:hint="eastAsia"/>
          <w:sz w:val="24"/>
          <w:szCs w:val="24"/>
        </w:rPr>
        <w:t>主攻手扣直线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个、斜线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个。</w:t>
      </w:r>
    </w:p>
    <w:p w14:paraId="4F3C117C" w14:textId="77777777" w:rsidR="004E53E1" w:rsidRDefault="004E53E1" w:rsidP="004E53E1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3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bCs/>
          <w:sz w:val="24"/>
          <w:szCs w:val="24"/>
        </w:rPr>
        <w:t>二号位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扣球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：</w:t>
      </w:r>
      <w:r w:rsidRPr="00CA37F3">
        <w:rPr>
          <w:rFonts w:ascii="Times New Roman" w:eastAsia="宋体" w:hAnsi="Times New Roman" w:hint="eastAsia"/>
          <w:sz w:val="24"/>
          <w:szCs w:val="24"/>
        </w:rPr>
        <w:t>接应</w:t>
      </w:r>
      <w:proofErr w:type="gramStart"/>
      <w:r w:rsidRPr="00CA37F3">
        <w:rPr>
          <w:rFonts w:ascii="Times New Roman" w:eastAsia="宋体" w:hAnsi="Times New Roman" w:hint="eastAsia"/>
          <w:sz w:val="24"/>
          <w:szCs w:val="24"/>
        </w:rPr>
        <w:t>二传扣直线</w:t>
      </w:r>
      <w:proofErr w:type="gramEnd"/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个、斜线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个。</w:t>
      </w:r>
    </w:p>
    <w:p w14:paraId="4E779BE3" w14:textId="77777777" w:rsidR="004E53E1" w:rsidRPr="00CA37F3" w:rsidRDefault="004E53E1" w:rsidP="004E53E1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hint="eastAsia"/>
          <w:bCs/>
          <w:sz w:val="24"/>
          <w:szCs w:val="24"/>
        </w:rPr>
        <w:t>4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bCs/>
          <w:sz w:val="24"/>
          <w:szCs w:val="24"/>
        </w:rPr>
        <w:t>调整传球</w:t>
      </w:r>
      <w:r w:rsidRPr="00CA37F3">
        <w:rPr>
          <w:rFonts w:ascii="Times New Roman" w:eastAsia="宋体" w:hAnsi="Times New Roman" w:hint="eastAsia"/>
          <w:sz w:val="24"/>
          <w:szCs w:val="24"/>
        </w:rPr>
        <w:t>：由教练抛球，自由人从五号位移动到六号位，分别向二、四号位调整垫球各五次。要求出手平稳，落点准确，误差小，技评分高。</w:t>
      </w:r>
    </w:p>
    <w:p w14:paraId="5DA42523" w14:textId="77777777" w:rsidR="004E53E1" w:rsidRPr="00CA37F3" w:rsidRDefault="004E53E1" w:rsidP="004E53E1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hint="eastAsia"/>
          <w:bCs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bCs/>
          <w:sz w:val="24"/>
          <w:szCs w:val="24"/>
        </w:rPr>
        <w:t>发球</w:t>
      </w:r>
      <w:r w:rsidRPr="00CA37F3">
        <w:rPr>
          <w:rFonts w:ascii="Times New Roman" w:eastAsia="宋体" w:hAnsi="Times New Roman" w:hint="eastAsia"/>
          <w:sz w:val="24"/>
          <w:szCs w:val="24"/>
        </w:rPr>
        <w:t>：主攻手、接应二传在同一发球位置分别发左右半区各</w:t>
      </w:r>
      <w:r w:rsidRPr="00CA37F3">
        <w:rPr>
          <w:rFonts w:ascii="Times New Roman" w:eastAsia="宋体" w:hAnsi="Times New Roman" w:hint="eastAsia"/>
          <w:sz w:val="24"/>
          <w:szCs w:val="24"/>
        </w:rPr>
        <w:t>5</w:t>
      </w:r>
      <w:r w:rsidRPr="00CA37F3">
        <w:rPr>
          <w:rFonts w:ascii="Times New Roman" w:eastAsia="宋体" w:hAnsi="Times New Roman" w:hint="eastAsia"/>
          <w:sz w:val="24"/>
          <w:szCs w:val="24"/>
        </w:rPr>
        <w:t>个球（</w:t>
      </w:r>
      <w:r w:rsidRPr="00CA37F3">
        <w:rPr>
          <w:rFonts w:ascii="Times New Roman" w:eastAsia="宋体" w:hAnsi="Times New Roman" w:cs="宋体" w:hint="eastAsia"/>
          <w:sz w:val="24"/>
          <w:szCs w:val="24"/>
        </w:rPr>
        <w:t>大力跳发球不分半场</w:t>
      </w:r>
      <w:r w:rsidRPr="00CA37F3">
        <w:rPr>
          <w:rFonts w:ascii="Times New Roman" w:eastAsia="宋体" w:hAnsi="Times New Roman" w:hint="eastAsia"/>
          <w:sz w:val="24"/>
          <w:szCs w:val="24"/>
        </w:rPr>
        <w:t>）。要求有一定球速，过网点低。</w:t>
      </w:r>
    </w:p>
    <w:p w14:paraId="7D31891A" w14:textId="77777777" w:rsidR="004E53E1" w:rsidRPr="00CA37F3" w:rsidRDefault="004E53E1" w:rsidP="004E53E1">
      <w:pPr>
        <w:adjustRightInd w:val="0"/>
        <w:snapToGrid w:val="0"/>
        <w:spacing w:line="300" w:lineRule="auto"/>
        <w:ind w:leftChars="-1" w:left="-2" w:firstLine="428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hint="eastAsia"/>
          <w:bCs/>
          <w:sz w:val="24"/>
          <w:szCs w:val="24"/>
        </w:rPr>
        <w:t>6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）</w:t>
      </w:r>
      <w:r w:rsidRPr="00CA37F3">
        <w:rPr>
          <w:rFonts w:ascii="Times New Roman" w:eastAsia="宋体" w:hAnsi="Times New Roman" w:hint="eastAsia"/>
          <w:b/>
          <w:bCs/>
          <w:sz w:val="24"/>
          <w:szCs w:val="24"/>
        </w:rPr>
        <w:t>专位防守</w:t>
      </w:r>
      <w:r w:rsidRPr="00CA37F3">
        <w:rPr>
          <w:rFonts w:ascii="Times New Roman" w:eastAsia="宋体" w:hAnsi="Times New Roman" w:hint="eastAsia"/>
          <w:sz w:val="24"/>
          <w:szCs w:val="24"/>
        </w:rPr>
        <w:t>：由教练击球，自由人进行专</w:t>
      </w:r>
      <w:proofErr w:type="gramStart"/>
      <w:r w:rsidRPr="00CA37F3">
        <w:rPr>
          <w:rFonts w:ascii="Times New Roman" w:eastAsia="宋体" w:hAnsi="Times New Roman" w:hint="eastAsia"/>
          <w:sz w:val="24"/>
          <w:szCs w:val="24"/>
        </w:rPr>
        <w:t>位防重</w:t>
      </w:r>
      <w:proofErr w:type="gramEnd"/>
      <w:r w:rsidRPr="00CA37F3">
        <w:rPr>
          <w:rFonts w:ascii="Times New Roman" w:eastAsia="宋体" w:hAnsi="Times New Roman" w:hint="eastAsia"/>
          <w:sz w:val="24"/>
          <w:szCs w:val="24"/>
        </w:rPr>
        <w:t>扣球和轻吊球</w:t>
      </w:r>
      <w:r w:rsidRPr="00CA37F3">
        <w:rPr>
          <w:rFonts w:ascii="Times New Roman" w:eastAsia="宋体" w:hAnsi="Times New Roman" w:hint="eastAsia"/>
          <w:sz w:val="24"/>
          <w:szCs w:val="24"/>
        </w:rPr>
        <w:t>15</w:t>
      </w:r>
      <w:r w:rsidRPr="00CA37F3">
        <w:rPr>
          <w:rFonts w:ascii="Times New Roman" w:eastAsia="宋体" w:hAnsi="Times New Roman" w:hint="eastAsia"/>
          <w:sz w:val="24"/>
          <w:szCs w:val="24"/>
        </w:rPr>
        <w:t>个。要求技术动作标准、合理，重心转换快，移动迅速，出球效果好，技评分</w:t>
      </w:r>
      <w:r w:rsidRPr="00CA37F3">
        <w:rPr>
          <w:rFonts w:ascii="Times New Roman" w:eastAsia="宋体" w:hAnsi="Times New Roman" w:hint="eastAsia"/>
          <w:bCs/>
          <w:sz w:val="24"/>
          <w:szCs w:val="24"/>
        </w:rPr>
        <w:t>高。</w:t>
      </w:r>
    </w:p>
    <w:p w14:paraId="70659F08" w14:textId="77777777" w:rsidR="004E53E1" w:rsidRPr="00CA37F3" w:rsidRDefault="004E53E1" w:rsidP="004E53E1">
      <w:pPr>
        <w:adjustRightInd w:val="0"/>
        <w:snapToGrid w:val="0"/>
        <w:spacing w:line="30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技术测试评分标准</w:t>
      </w: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4E53E1" w:rsidRPr="00CA37F3" w14:paraId="65086621" w14:textId="77777777" w:rsidTr="00C70A43">
        <w:tc>
          <w:tcPr>
            <w:tcW w:w="2180" w:type="dxa"/>
          </w:tcPr>
          <w:p w14:paraId="0592E807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位置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/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等级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/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评分</w:t>
            </w:r>
          </w:p>
        </w:tc>
        <w:tc>
          <w:tcPr>
            <w:tcW w:w="2180" w:type="dxa"/>
          </w:tcPr>
          <w:p w14:paraId="6FDBFA3B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80" w:type="dxa"/>
          </w:tcPr>
          <w:p w14:paraId="651B9148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20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80" w:type="dxa"/>
          </w:tcPr>
          <w:p w14:paraId="6DA16E11" w14:textId="77777777" w:rsidR="004E53E1" w:rsidRPr="00CA37F3" w:rsidRDefault="004E53E1" w:rsidP="00C70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项目（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10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</w:tr>
      <w:tr w:rsidR="004E53E1" w:rsidRPr="00CA37F3" w14:paraId="53930BD0" w14:textId="77777777" w:rsidTr="00C70A43">
        <w:tc>
          <w:tcPr>
            <w:tcW w:w="2180" w:type="dxa"/>
          </w:tcPr>
          <w:p w14:paraId="0E42E5D2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主攻、接应</w:t>
            </w:r>
          </w:p>
        </w:tc>
        <w:tc>
          <w:tcPr>
            <w:tcW w:w="2180" w:type="dxa"/>
          </w:tcPr>
          <w:p w14:paraId="377756FF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</w:tc>
        <w:tc>
          <w:tcPr>
            <w:tcW w:w="2180" w:type="dxa"/>
          </w:tcPr>
          <w:p w14:paraId="785146D4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二、四号位扣球</w:t>
            </w:r>
          </w:p>
        </w:tc>
        <w:tc>
          <w:tcPr>
            <w:tcW w:w="2180" w:type="dxa"/>
          </w:tcPr>
          <w:p w14:paraId="61173D2F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发球</w:t>
            </w:r>
          </w:p>
        </w:tc>
      </w:tr>
      <w:tr w:rsidR="004E53E1" w:rsidRPr="00CA37F3" w14:paraId="2E945D55" w14:textId="77777777" w:rsidTr="00C70A43">
        <w:tc>
          <w:tcPr>
            <w:tcW w:w="2180" w:type="dxa"/>
          </w:tcPr>
          <w:p w14:paraId="4B391F4D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自由人</w:t>
            </w:r>
          </w:p>
        </w:tc>
        <w:tc>
          <w:tcPr>
            <w:tcW w:w="2180" w:type="dxa"/>
          </w:tcPr>
          <w:p w14:paraId="6972A6A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proofErr w:type="gramStart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传垫打</w:t>
            </w:r>
            <w:proofErr w:type="gramEnd"/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防</w:t>
            </w:r>
          </w:p>
        </w:tc>
        <w:tc>
          <w:tcPr>
            <w:tcW w:w="2180" w:type="dxa"/>
          </w:tcPr>
          <w:p w14:paraId="6E708B7E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调整垫球</w:t>
            </w:r>
          </w:p>
        </w:tc>
        <w:tc>
          <w:tcPr>
            <w:tcW w:w="2180" w:type="dxa"/>
          </w:tcPr>
          <w:p w14:paraId="6EA44267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专位防守</w:t>
            </w:r>
          </w:p>
        </w:tc>
      </w:tr>
      <w:tr w:rsidR="004E53E1" w:rsidRPr="00CA37F3" w14:paraId="48827BEB" w14:textId="77777777" w:rsidTr="00C70A43">
        <w:tc>
          <w:tcPr>
            <w:tcW w:w="2180" w:type="dxa"/>
          </w:tcPr>
          <w:p w14:paraId="0CCD5FB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</w:p>
        </w:tc>
        <w:tc>
          <w:tcPr>
            <w:tcW w:w="2180" w:type="dxa"/>
          </w:tcPr>
          <w:p w14:paraId="3DDDE784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14:paraId="05078C5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2180" w:type="dxa"/>
          </w:tcPr>
          <w:p w14:paraId="0D9FDA33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9-10</w:t>
            </w:r>
          </w:p>
        </w:tc>
      </w:tr>
      <w:tr w:rsidR="004E53E1" w:rsidRPr="00CA37F3" w14:paraId="3E235185" w14:textId="77777777" w:rsidTr="00C70A43">
        <w:tc>
          <w:tcPr>
            <w:tcW w:w="2180" w:type="dxa"/>
          </w:tcPr>
          <w:p w14:paraId="50D8B25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B</w:t>
            </w:r>
          </w:p>
        </w:tc>
        <w:tc>
          <w:tcPr>
            <w:tcW w:w="2180" w:type="dxa"/>
          </w:tcPr>
          <w:p w14:paraId="243EE137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14:paraId="1B52CF81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13-16</w:t>
            </w:r>
          </w:p>
        </w:tc>
        <w:tc>
          <w:tcPr>
            <w:tcW w:w="2180" w:type="dxa"/>
          </w:tcPr>
          <w:p w14:paraId="52EF3724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7-8</w:t>
            </w:r>
          </w:p>
        </w:tc>
      </w:tr>
      <w:tr w:rsidR="004E53E1" w:rsidRPr="00CA37F3" w14:paraId="610F7B17" w14:textId="77777777" w:rsidTr="00C70A43">
        <w:tc>
          <w:tcPr>
            <w:tcW w:w="2180" w:type="dxa"/>
          </w:tcPr>
          <w:p w14:paraId="6BFB354E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C</w:t>
            </w:r>
          </w:p>
        </w:tc>
        <w:tc>
          <w:tcPr>
            <w:tcW w:w="2180" w:type="dxa"/>
          </w:tcPr>
          <w:p w14:paraId="1F38D0F2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14:paraId="61B4A50F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9-12</w:t>
            </w:r>
          </w:p>
        </w:tc>
        <w:tc>
          <w:tcPr>
            <w:tcW w:w="2180" w:type="dxa"/>
          </w:tcPr>
          <w:p w14:paraId="6A2D25C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5-6</w:t>
            </w:r>
          </w:p>
        </w:tc>
      </w:tr>
      <w:tr w:rsidR="004E53E1" w:rsidRPr="00CA37F3" w14:paraId="65C6A228" w14:textId="77777777" w:rsidTr="00C70A43">
        <w:tc>
          <w:tcPr>
            <w:tcW w:w="2180" w:type="dxa"/>
          </w:tcPr>
          <w:p w14:paraId="29F210DA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D</w:t>
            </w:r>
          </w:p>
        </w:tc>
        <w:tc>
          <w:tcPr>
            <w:tcW w:w="2180" w:type="dxa"/>
          </w:tcPr>
          <w:p w14:paraId="467D3976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14:paraId="4D123B88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5-8</w:t>
            </w:r>
          </w:p>
        </w:tc>
        <w:tc>
          <w:tcPr>
            <w:tcW w:w="2180" w:type="dxa"/>
          </w:tcPr>
          <w:p w14:paraId="4F82BE2D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3-4</w:t>
            </w:r>
          </w:p>
        </w:tc>
      </w:tr>
      <w:tr w:rsidR="004E53E1" w:rsidRPr="00CA37F3" w14:paraId="2433817C" w14:textId="77777777" w:rsidTr="00C70A43">
        <w:tc>
          <w:tcPr>
            <w:tcW w:w="2180" w:type="dxa"/>
          </w:tcPr>
          <w:p w14:paraId="1047C242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E</w:t>
            </w:r>
          </w:p>
        </w:tc>
        <w:tc>
          <w:tcPr>
            <w:tcW w:w="2180" w:type="dxa"/>
          </w:tcPr>
          <w:p w14:paraId="2BF41CC5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14:paraId="4F006D4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1-4</w:t>
            </w:r>
          </w:p>
        </w:tc>
        <w:tc>
          <w:tcPr>
            <w:tcW w:w="2180" w:type="dxa"/>
          </w:tcPr>
          <w:p w14:paraId="5E6D5A71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1-2</w:t>
            </w:r>
          </w:p>
        </w:tc>
      </w:tr>
      <w:tr w:rsidR="004E53E1" w:rsidRPr="00CA37F3" w14:paraId="7D6329D9" w14:textId="77777777" w:rsidTr="00C70A43">
        <w:tc>
          <w:tcPr>
            <w:tcW w:w="2180" w:type="dxa"/>
          </w:tcPr>
          <w:p w14:paraId="66FB431E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F</w:t>
            </w:r>
          </w:p>
        </w:tc>
        <w:tc>
          <w:tcPr>
            <w:tcW w:w="2180" w:type="dxa"/>
          </w:tcPr>
          <w:p w14:paraId="504AC444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2180" w:type="dxa"/>
          </w:tcPr>
          <w:p w14:paraId="5F5853E5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2180" w:type="dxa"/>
          </w:tcPr>
          <w:p w14:paraId="5A97674F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0</w:t>
            </w:r>
          </w:p>
        </w:tc>
      </w:tr>
    </w:tbl>
    <w:p w14:paraId="6049561A" w14:textId="77777777" w:rsidR="004E53E1" w:rsidRPr="00CA37F3" w:rsidRDefault="004E53E1" w:rsidP="004E53E1">
      <w:pPr>
        <w:adjustRightInd w:val="0"/>
        <w:snapToGrid w:val="0"/>
        <w:ind w:firstLineChars="177" w:firstLine="425"/>
        <w:rPr>
          <w:rFonts w:ascii="Times New Roman" w:eastAsia="宋体" w:hAnsi="Times New Roman"/>
          <w:sz w:val="24"/>
          <w:szCs w:val="24"/>
        </w:rPr>
      </w:pPr>
    </w:p>
    <w:p w14:paraId="78790F6A" w14:textId="77777777" w:rsidR="004E53E1" w:rsidRPr="00CA37F3" w:rsidRDefault="004E53E1" w:rsidP="004E53E1">
      <w:pPr>
        <w:adjustRightInd w:val="0"/>
        <w:snapToGrid w:val="0"/>
        <w:spacing w:line="300" w:lineRule="auto"/>
        <w:ind w:firstLineChars="177" w:firstLine="426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3</w:t>
      </w:r>
      <w:r w:rsidRPr="00CA37F3">
        <w:rPr>
          <w:rFonts w:eastAsia="宋体" w:hint="eastAsia"/>
          <w:b/>
        </w:rPr>
        <w:t>．</w:t>
      </w:r>
      <w:r w:rsidRPr="00CA37F3">
        <w:rPr>
          <w:rFonts w:ascii="Times New Roman" w:eastAsia="宋体" w:hAnsi="Times New Roman" w:hint="eastAsia"/>
          <w:b/>
          <w:sz w:val="24"/>
          <w:szCs w:val="24"/>
        </w:rPr>
        <w:t>综合考试</w:t>
      </w:r>
    </w:p>
    <w:p w14:paraId="57514BE5" w14:textId="77777777" w:rsidR="004E53E1" w:rsidRPr="00CA37F3" w:rsidRDefault="004E53E1" w:rsidP="004E53E1">
      <w:pPr>
        <w:adjustRightInd w:val="0"/>
        <w:snapToGrid w:val="0"/>
        <w:spacing w:line="300" w:lineRule="auto"/>
        <w:ind w:firstLineChars="177" w:firstLine="425"/>
        <w:rPr>
          <w:rFonts w:ascii="Times New Roman" w:eastAsia="宋体" w:hAnsi="Times New Roman"/>
          <w:sz w:val="24"/>
          <w:szCs w:val="24"/>
        </w:rPr>
      </w:pPr>
      <w:r w:rsidRPr="00CA37F3">
        <w:rPr>
          <w:rFonts w:ascii="Times New Roman" w:eastAsia="宋体" w:hAnsi="Times New Roman" w:hint="eastAsia"/>
          <w:sz w:val="24"/>
          <w:szCs w:val="24"/>
        </w:rPr>
        <w:t>以比赛形式进行，考察考生的思想作风、比赛作风、临场意识、技术应用能力。</w:t>
      </w:r>
    </w:p>
    <w:p w14:paraId="64D969BB" w14:textId="77777777" w:rsidR="004E53E1" w:rsidRPr="00CA37F3" w:rsidRDefault="004E53E1" w:rsidP="004E53E1">
      <w:pPr>
        <w:adjustRightInd w:val="0"/>
        <w:snapToGrid w:val="0"/>
        <w:spacing w:line="30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CA37F3">
        <w:rPr>
          <w:rFonts w:ascii="Times New Roman" w:eastAsia="宋体" w:hAnsi="Times New Roman" w:hint="eastAsia"/>
          <w:b/>
          <w:sz w:val="24"/>
          <w:szCs w:val="24"/>
        </w:rPr>
        <w:t>综合考试评分标准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2072"/>
        <w:gridCol w:w="2077"/>
        <w:gridCol w:w="2035"/>
      </w:tblGrid>
      <w:tr w:rsidR="004E53E1" w:rsidRPr="00CA37F3" w14:paraId="5024A8AE" w14:textId="77777777" w:rsidTr="00C70A43">
        <w:tc>
          <w:tcPr>
            <w:tcW w:w="2376" w:type="dxa"/>
            <w:vAlign w:val="center"/>
          </w:tcPr>
          <w:p w14:paraId="03BA071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优</w:t>
            </w:r>
          </w:p>
          <w:p w14:paraId="12AF0D98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50-43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27" w:type="dxa"/>
            <w:vAlign w:val="center"/>
          </w:tcPr>
          <w:p w14:paraId="60A94CF2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良</w:t>
            </w:r>
          </w:p>
          <w:p w14:paraId="59F9B9C0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42-35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126" w:type="dxa"/>
            <w:vAlign w:val="center"/>
          </w:tcPr>
          <w:p w14:paraId="5C57F2C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中</w:t>
            </w:r>
          </w:p>
          <w:p w14:paraId="3509E269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34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—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26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分）</w:t>
            </w:r>
          </w:p>
        </w:tc>
        <w:tc>
          <w:tcPr>
            <w:tcW w:w="2092" w:type="dxa"/>
            <w:vAlign w:val="center"/>
          </w:tcPr>
          <w:p w14:paraId="573FA45E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差</w:t>
            </w:r>
          </w:p>
          <w:p w14:paraId="3F919C44" w14:textId="77777777" w:rsidR="004E53E1" w:rsidRPr="00CA37F3" w:rsidRDefault="004E53E1" w:rsidP="00C70A43">
            <w:pPr>
              <w:adjustRightInd w:val="0"/>
              <w:snapToGrid w:val="0"/>
              <w:jc w:val="center"/>
              <w:rPr>
                <w:rFonts w:ascii="Times New Roman" w:eastAsia="华文中宋" w:hAnsi="Times New Roman" w:cs="宋体"/>
                <w:sz w:val="24"/>
                <w:szCs w:val="24"/>
              </w:rPr>
            </w:pP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（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25</w:t>
            </w:r>
            <w:r w:rsidRPr="00CA37F3">
              <w:rPr>
                <w:rFonts w:ascii="Times New Roman" w:eastAsia="华文中宋" w:hAnsi="Times New Roman" w:cs="宋体" w:hint="eastAsia"/>
                <w:sz w:val="24"/>
                <w:szCs w:val="24"/>
              </w:rPr>
              <w:t>分及以下）</w:t>
            </w:r>
          </w:p>
        </w:tc>
      </w:tr>
      <w:tr w:rsidR="004E53E1" w:rsidRPr="00CA37F3" w14:paraId="10FAAE00" w14:textId="77777777" w:rsidTr="00C70A43">
        <w:tc>
          <w:tcPr>
            <w:tcW w:w="2376" w:type="dxa"/>
          </w:tcPr>
          <w:p w14:paraId="2967FC18" w14:textId="77777777" w:rsidR="004E53E1" w:rsidRPr="00CA37F3" w:rsidRDefault="004E53E1" w:rsidP="00C70A43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2127" w:type="dxa"/>
          </w:tcPr>
          <w:p w14:paraId="153EF93E" w14:textId="77777777" w:rsidR="004E53E1" w:rsidRPr="00CA37F3" w:rsidRDefault="004E53E1" w:rsidP="00C70A43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2126" w:type="dxa"/>
          </w:tcPr>
          <w:p w14:paraId="2BEC6ECE" w14:textId="77777777" w:rsidR="004E53E1" w:rsidRPr="00CA37F3" w:rsidRDefault="004E53E1" w:rsidP="00C70A43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2092" w:type="dxa"/>
          </w:tcPr>
          <w:p w14:paraId="28639FEA" w14:textId="77777777" w:rsidR="004E53E1" w:rsidRPr="00CA37F3" w:rsidRDefault="004E53E1" w:rsidP="00C70A43">
            <w:pPr>
              <w:adjustRightInd w:val="0"/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CA37F3">
              <w:rPr>
                <w:rFonts w:ascii="Times New Roman" w:eastAsia="宋体" w:hAnsi="Times New Roman" w:hint="eastAsia"/>
                <w:sz w:val="24"/>
                <w:szCs w:val="24"/>
              </w:rPr>
              <w:t>动作不正确，不协调；技术动作不合理、运用效果差；战术配合意识差、效果较差。</w:t>
            </w:r>
          </w:p>
        </w:tc>
      </w:tr>
      <w:bookmarkEnd w:id="0"/>
    </w:tbl>
    <w:p w14:paraId="7BF1EF3E" w14:textId="77777777" w:rsidR="004E53E1" w:rsidRPr="00CA37F3" w:rsidRDefault="004E53E1" w:rsidP="004E53E1">
      <w:pPr>
        <w:adjustRightInd w:val="0"/>
        <w:snapToGrid w:val="0"/>
        <w:rPr>
          <w:rFonts w:ascii="Times New Roman" w:eastAsia="宋体" w:hAnsi="Times New Roman"/>
          <w:sz w:val="24"/>
          <w:szCs w:val="24"/>
        </w:rPr>
      </w:pPr>
    </w:p>
    <w:sectPr w:rsidR="004E53E1" w:rsidRPr="00CA37F3" w:rsidSect="00620ECD">
      <w:pgSz w:w="11907" w:h="16840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F73A8" w14:textId="77777777" w:rsidR="00686FCC" w:rsidRDefault="00686FCC" w:rsidP="004E53E1">
      <w:r>
        <w:separator/>
      </w:r>
    </w:p>
  </w:endnote>
  <w:endnote w:type="continuationSeparator" w:id="0">
    <w:p w14:paraId="2F192FFF" w14:textId="77777777" w:rsidR="00686FCC" w:rsidRDefault="00686FCC" w:rsidP="004E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693B6" w14:textId="77777777" w:rsidR="00686FCC" w:rsidRDefault="00686FCC" w:rsidP="004E53E1">
      <w:r>
        <w:separator/>
      </w:r>
    </w:p>
  </w:footnote>
  <w:footnote w:type="continuationSeparator" w:id="0">
    <w:p w14:paraId="41FA6B71" w14:textId="77777777" w:rsidR="00686FCC" w:rsidRDefault="00686FCC" w:rsidP="004E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0"/>
    <w:rsid w:val="00000CA7"/>
    <w:rsid w:val="0000160F"/>
    <w:rsid w:val="00002D04"/>
    <w:rsid w:val="00007AF0"/>
    <w:rsid w:val="00011A31"/>
    <w:rsid w:val="00013BE6"/>
    <w:rsid w:val="00017812"/>
    <w:rsid w:val="000178EB"/>
    <w:rsid w:val="00017DEA"/>
    <w:rsid w:val="000202A6"/>
    <w:rsid w:val="00020C5F"/>
    <w:rsid w:val="000211D4"/>
    <w:rsid w:val="0002218F"/>
    <w:rsid w:val="00024FF5"/>
    <w:rsid w:val="000266DD"/>
    <w:rsid w:val="00034661"/>
    <w:rsid w:val="00050D96"/>
    <w:rsid w:val="00054257"/>
    <w:rsid w:val="00055B84"/>
    <w:rsid w:val="00055C53"/>
    <w:rsid w:val="0005747E"/>
    <w:rsid w:val="00066F39"/>
    <w:rsid w:val="00071B79"/>
    <w:rsid w:val="000824C6"/>
    <w:rsid w:val="0008553D"/>
    <w:rsid w:val="00085EB5"/>
    <w:rsid w:val="00090FBF"/>
    <w:rsid w:val="000944C5"/>
    <w:rsid w:val="000A086B"/>
    <w:rsid w:val="000A1F2B"/>
    <w:rsid w:val="000A5793"/>
    <w:rsid w:val="000B2A07"/>
    <w:rsid w:val="000B4AFC"/>
    <w:rsid w:val="000B785E"/>
    <w:rsid w:val="000C1E48"/>
    <w:rsid w:val="000C24DF"/>
    <w:rsid w:val="000E3D81"/>
    <w:rsid w:val="000F5711"/>
    <w:rsid w:val="000F668F"/>
    <w:rsid w:val="00101423"/>
    <w:rsid w:val="001107EA"/>
    <w:rsid w:val="00113A10"/>
    <w:rsid w:val="001165CD"/>
    <w:rsid w:val="00117D1E"/>
    <w:rsid w:val="0012374D"/>
    <w:rsid w:val="001316B8"/>
    <w:rsid w:val="00137CA8"/>
    <w:rsid w:val="00142061"/>
    <w:rsid w:val="001512BD"/>
    <w:rsid w:val="00155A57"/>
    <w:rsid w:val="00165A7E"/>
    <w:rsid w:val="00186669"/>
    <w:rsid w:val="001A7227"/>
    <w:rsid w:val="001A73E2"/>
    <w:rsid w:val="001C34F8"/>
    <w:rsid w:val="001D231A"/>
    <w:rsid w:val="001E32CA"/>
    <w:rsid w:val="001E6E91"/>
    <w:rsid w:val="001F0173"/>
    <w:rsid w:val="001F56CF"/>
    <w:rsid w:val="00200728"/>
    <w:rsid w:val="0020193A"/>
    <w:rsid w:val="00201CDF"/>
    <w:rsid w:val="002035B8"/>
    <w:rsid w:val="00206E61"/>
    <w:rsid w:val="0021020B"/>
    <w:rsid w:val="002113FD"/>
    <w:rsid w:val="002138DD"/>
    <w:rsid w:val="00217ECF"/>
    <w:rsid w:val="00222DFA"/>
    <w:rsid w:val="00226AA2"/>
    <w:rsid w:val="00230E70"/>
    <w:rsid w:val="00234176"/>
    <w:rsid w:val="002439FB"/>
    <w:rsid w:val="00253AF0"/>
    <w:rsid w:val="002627C4"/>
    <w:rsid w:val="002666DD"/>
    <w:rsid w:val="002763AA"/>
    <w:rsid w:val="002778E8"/>
    <w:rsid w:val="00280575"/>
    <w:rsid w:val="00282AD5"/>
    <w:rsid w:val="002836BE"/>
    <w:rsid w:val="002862FC"/>
    <w:rsid w:val="0029256A"/>
    <w:rsid w:val="00295000"/>
    <w:rsid w:val="002A337C"/>
    <w:rsid w:val="002A3ADE"/>
    <w:rsid w:val="002A6FF7"/>
    <w:rsid w:val="002A7D2D"/>
    <w:rsid w:val="002B4236"/>
    <w:rsid w:val="002B4AA0"/>
    <w:rsid w:val="002B7517"/>
    <w:rsid w:val="002C0F8C"/>
    <w:rsid w:val="002C1D54"/>
    <w:rsid w:val="002C2E0A"/>
    <w:rsid w:val="002C3A58"/>
    <w:rsid w:val="002C5FE9"/>
    <w:rsid w:val="002D3E91"/>
    <w:rsid w:val="002D3EA9"/>
    <w:rsid w:val="002D43ED"/>
    <w:rsid w:val="002D596F"/>
    <w:rsid w:val="002E3958"/>
    <w:rsid w:val="002E408A"/>
    <w:rsid w:val="002E569B"/>
    <w:rsid w:val="002E5BFD"/>
    <w:rsid w:val="002F03EC"/>
    <w:rsid w:val="002F4DAC"/>
    <w:rsid w:val="003143DC"/>
    <w:rsid w:val="003156BF"/>
    <w:rsid w:val="00317674"/>
    <w:rsid w:val="00325735"/>
    <w:rsid w:val="003355CF"/>
    <w:rsid w:val="003409E5"/>
    <w:rsid w:val="0034264F"/>
    <w:rsid w:val="0034430C"/>
    <w:rsid w:val="00354580"/>
    <w:rsid w:val="00355272"/>
    <w:rsid w:val="00362AED"/>
    <w:rsid w:val="00363148"/>
    <w:rsid w:val="00363D72"/>
    <w:rsid w:val="00363DB3"/>
    <w:rsid w:val="0037136F"/>
    <w:rsid w:val="00381F0A"/>
    <w:rsid w:val="00394635"/>
    <w:rsid w:val="00395397"/>
    <w:rsid w:val="00395AFF"/>
    <w:rsid w:val="00395F08"/>
    <w:rsid w:val="003965C5"/>
    <w:rsid w:val="00396697"/>
    <w:rsid w:val="00396E05"/>
    <w:rsid w:val="0039799F"/>
    <w:rsid w:val="003B2432"/>
    <w:rsid w:val="003C7A76"/>
    <w:rsid w:val="003D1455"/>
    <w:rsid w:val="003D4679"/>
    <w:rsid w:val="003D607D"/>
    <w:rsid w:val="003E0A7F"/>
    <w:rsid w:val="003E19B6"/>
    <w:rsid w:val="003E4E2A"/>
    <w:rsid w:val="003E502A"/>
    <w:rsid w:val="003E5E88"/>
    <w:rsid w:val="003E712D"/>
    <w:rsid w:val="003F7173"/>
    <w:rsid w:val="003F75F4"/>
    <w:rsid w:val="00401934"/>
    <w:rsid w:val="004019DC"/>
    <w:rsid w:val="0040331D"/>
    <w:rsid w:val="00405B06"/>
    <w:rsid w:val="0041034A"/>
    <w:rsid w:val="0041180D"/>
    <w:rsid w:val="00413CA5"/>
    <w:rsid w:val="00414A0B"/>
    <w:rsid w:val="004172E8"/>
    <w:rsid w:val="00422F54"/>
    <w:rsid w:val="0042590C"/>
    <w:rsid w:val="004341D7"/>
    <w:rsid w:val="004414A1"/>
    <w:rsid w:val="00443AC2"/>
    <w:rsid w:val="004459D5"/>
    <w:rsid w:val="00452D69"/>
    <w:rsid w:val="00456D29"/>
    <w:rsid w:val="00460213"/>
    <w:rsid w:val="004615DF"/>
    <w:rsid w:val="00472850"/>
    <w:rsid w:val="0047319C"/>
    <w:rsid w:val="00476160"/>
    <w:rsid w:val="00481889"/>
    <w:rsid w:val="004871E9"/>
    <w:rsid w:val="004955C2"/>
    <w:rsid w:val="00496F66"/>
    <w:rsid w:val="00497914"/>
    <w:rsid w:val="00497E00"/>
    <w:rsid w:val="004A15B1"/>
    <w:rsid w:val="004A2AA7"/>
    <w:rsid w:val="004A3E0B"/>
    <w:rsid w:val="004A79B3"/>
    <w:rsid w:val="004B1CE9"/>
    <w:rsid w:val="004B2C82"/>
    <w:rsid w:val="004C014C"/>
    <w:rsid w:val="004C50FF"/>
    <w:rsid w:val="004D009D"/>
    <w:rsid w:val="004D482C"/>
    <w:rsid w:val="004D53FA"/>
    <w:rsid w:val="004E36F5"/>
    <w:rsid w:val="004E4327"/>
    <w:rsid w:val="004E53E1"/>
    <w:rsid w:val="004F0B59"/>
    <w:rsid w:val="005020E6"/>
    <w:rsid w:val="00503B7E"/>
    <w:rsid w:val="00506FB7"/>
    <w:rsid w:val="00511A3E"/>
    <w:rsid w:val="00515609"/>
    <w:rsid w:val="005159B3"/>
    <w:rsid w:val="00522057"/>
    <w:rsid w:val="00524D23"/>
    <w:rsid w:val="005268F3"/>
    <w:rsid w:val="00526F12"/>
    <w:rsid w:val="005336FB"/>
    <w:rsid w:val="005434D7"/>
    <w:rsid w:val="00544A83"/>
    <w:rsid w:val="00544CE2"/>
    <w:rsid w:val="00546305"/>
    <w:rsid w:val="00551674"/>
    <w:rsid w:val="00557767"/>
    <w:rsid w:val="00557D78"/>
    <w:rsid w:val="0057110B"/>
    <w:rsid w:val="00572E7F"/>
    <w:rsid w:val="00573F6F"/>
    <w:rsid w:val="00583C35"/>
    <w:rsid w:val="00583E58"/>
    <w:rsid w:val="005854EC"/>
    <w:rsid w:val="00593712"/>
    <w:rsid w:val="00594902"/>
    <w:rsid w:val="0059499F"/>
    <w:rsid w:val="00595386"/>
    <w:rsid w:val="0059560D"/>
    <w:rsid w:val="00595CD2"/>
    <w:rsid w:val="005A10CD"/>
    <w:rsid w:val="005A7115"/>
    <w:rsid w:val="005A7FF0"/>
    <w:rsid w:val="005B16CD"/>
    <w:rsid w:val="005B1853"/>
    <w:rsid w:val="005B5B66"/>
    <w:rsid w:val="005B6761"/>
    <w:rsid w:val="005B7F56"/>
    <w:rsid w:val="005D4B07"/>
    <w:rsid w:val="005E6780"/>
    <w:rsid w:val="005F1111"/>
    <w:rsid w:val="005F5E2C"/>
    <w:rsid w:val="005F7ECA"/>
    <w:rsid w:val="0060484F"/>
    <w:rsid w:val="00614618"/>
    <w:rsid w:val="00615AEE"/>
    <w:rsid w:val="00615E3B"/>
    <w:rsid w:val="00620823"/>
    <w:rsid w:val="0062099E"/>
    <w:rsid w:val="00620ECD"/>
    <w:rsid w:val="00621109"/>
    <w:rsid w:val="0063528D"/>
    <w:rsid w:val="00637251"/>
    <w:rsid w:val="00646CAA"/>
    <w:rsid w:val="0066352C"/>
    <w:rsid w:val="00666A0E"/>
    <w:rsid w:val="00671037"/>
    <w:rsid w:val="006711F5"/>
    <w:rsid w:val="0067496D"/>
    <w:rsid w:val="00674E53"/>
    <w:rsid w:val="00677C2B"/>
    <w:rsid w:val="00684971"/>
    <w:rsid w:val="00686FCC"/>
    <w:rsid w:val="006919CF"/>
    <w:rsid w:val="00691A22"/>
    <w:rsid w:val="00693810"/>
    <w:rsid w:val="0069798F"/>
    <w:rsid w:val="006A60D0"/>
    <w:rsid w:val="006A7825"/>
    <w:rsid w:val="006B2959"/>
    <w:rsid w:val="006B3FD7"/>
    <w:rsid w:val="006C780B"/>
    <w:rsid w:val="006C7A3D"/>
    <w:rsid w:val="006D1755"/>
    <w:rsid w:val="006D273E"/>
    <w:rsid w:val="006E08B1"/>
    <w:rsid w:val="006E3985"/>
    <w:rsid w:val="006E54BB"/>
    <w:rsid w:val="006F41D2"/>
    <w:rsid w:val="00707088"/>
    <w:rsid w:val="007109ED"/>
    <w:rsid w:val="00711BA3"/>
    <w:rsid w:val="007162EB"/>
    <w:rsid w:val="00716593"/>
    <w:rsid w:val="007246AA"/>
    <w:rsid w:val="00725E88"/>
    <w:rsid w:val="00726B94"/>
    <w:rsid w:val="00733EAC"/>
    <w:rsid w:val="007356F8"/>
    <w:rsid w:val="007538E1"/>
    <w:rsid w:val="00756BA5"/>
    <w:rsid w:val="00780C07"/>
    <w:rsid w:val="00780FAA"/>
    <w:rsid w:val="00782B5F"/>
    <w:rsid w:val="007858FB"/>
    <w:rsid w:val="00785978"/>
    <w:rsid w:val="007875D4"/>
    <w:rsid w:val="007919BD"/>
    <w:rsid w:val="00793487"/>
    <w:rsid w:val="007964BC"/>
    <w:rsid w:val="00796CC2"/>
    <w:rsid w:val="007A0FA2"/>
    <w:rsid w:val="007A25B9"/>
    <w:rsid w:val="007A5297"/>
    <w:rsid w:val="007B17CB"/>
    <w:rsid w:val="007B25E5"/>
    <w:rsid w:val="007C1D41"/>
    <w:rsid w:val="007C266B"/>
    <w:rsid w:val="007C4C16"/>
    <w:rsid w:val="007C5771"/>
    <w:rsid w:val="007C7D91"/>
    <w:rsid w:val="007C7DC5"/>
    <w:rsid w:val="007D3479"/>
    <w:rsid w:val="007D37BB"/>
    <w:rsid w:val="00802B4B"/>
    <w:rsid w:val="00805641"/>
    <w:rsid w:val="00807ACB"/>
    <w:rsid w:val="0081284F"/>
    <w:rsid w:val="00831A23"/>
    <w:rsid w:val="008328DA"/>
    <w:rsid w:val="00833A3A"/>
    <w:rsid w:val="008359B3"/>
    <w:rsid w:val="00837ED9"/>
    <w:rsid w:val="00841F4D"/>
    <w:rsid w:val="00850F4F"/>
    <w:rsid w:val="00856AC9"/>
    <w:rsid w:val="00862E85"/>
    <w:rsid w:val="008635D5"/>
    <w:rsid w:val="0086448B"/>
    <w:rsid w:val="0086696D"/>
    <w:rsid w:val="00866D2B"/>
    <w:rsid w:val="008806AD"/>
    <w:rsid w:val="00881FB9"/>
    <w:rsid w:val="008821CA"/>
    <w:rsid w:val="00883674"/>
    <w:rsid w:val="00886114"/>
    <w:rsid w:val="0088690A"/>
    <w:rsid w:val="008A1A6D"/>
    <w:rsid w:val="008A69E8"/>
    <w:rsid w:val="008B5B88"/>
    <w:rsid w:val="008C01E0"/>
    <w:rsid w:val="008C07CC"/>
    <w:rsid w:val="008C6A22"/>
    <w:rsid w:val="008D0FD5"/>
    <w:rsid w:val="008D5027"/>
    <w:rsid w:val="008F1E3C"/>
    <w:rsid w:val="008F6FB5"/>
    <w:rsid w:val="00904162"/>
    <w:rsid w:val="0090550A"/>
    <w:rsid w:val="00910A55"/>
    <w:rsid w:val="00910D97"/>
    <w:rsid w:val="009128AC"/>
    <w:rsid w:val="0092129E"/>
    <w:rsid w:val="00921D29"/>
    <w:rsid w:val="00921ED2"/>
    <w:rsid w:val="00924770"/>
    <w:rsid w:val="00924B40"/>
    <w:rsid w:val="0092797F"/>
    <w:rsid w:val="00930D95"/>
    <w:rsid w:val="00934A51"/>
    <w:rsid w:val="00941DB1"/>
    <w:rsid w:val="00941DE9"/>
    <w:rsid w:val="00953257"/>
    <w:rsid w:val="00972C15"/>
    <w:rsid w:val="00976CBE"/>
    <w:rsid w:val="009772DE"/>
    <w:rsid w:val="00990E7F"/>
    <w:rsid w:val="009A4292"/>
    <w:rsid w:val="009A57B7"/>
    <w:rsid w:val="009B03C1"/>
    <w:rsid w:val="009B7E1A"/>
    <w:rsid w:val="009C2CF3"/>
    <w:rsid w:val="009C2FCE"/>
    <w:rsid w:val="009D2BF8"/>
    <w:rsid w:val="009F295F"/>
    <w:rsid w:val="009F43D9"/>
    <w:rsid w:val="009F53CF"/>
    <w:rsid w:val="009F7C3E"/>
    <w:rsid w:val="00A0248A"/>
    <w:rsid w:val="00A1120C"/>
    <w:rsid w:val="00A138A0"/>
    <w:rsid w:val="00A201B0"/>
    <w:rsid w:val="00A21F02"/>
    <w:rsid w:val="00A24D4B"/>
    <w:rsid w:val="00A2724C"/>
    <w:rsid w:val="00A277E5"/>
    <w:rsid w:val="00A27DDA"/>
    <w:rsid w:val="00A3043D"/>
    <w:rsid w:val="00A30F5A"/>
    <w:rsid w:val="00A3465A"/>
    <w:rsid w:val="00A45145"/>
    <w:rsid w:val="00A54B2B"/>
    <w:rsid w:val="00A61AE3"/>
    <w:rsid w:val="00A6445D"/>
    <w:rsid w:val="00A65268"/>
    <w:rsid w:val="00A7549D"/>
    <w:rsid w:val="00A87C6B"/>
    <w:rsid w:val="00A9124E"/>
    <w:rsid w:val="00A924A8"/>
    <w:rsid w:val="00A93B5F"/>
    <w:rsid w:val="00A95067"/>
    <w:rsid w:val="00AA1F0F"/>
    <w:rsid w:val="00AA2B94"/>
    <w:rsid w:val="00AA2F32"/>
    <w:rsid w:val="00AA57C2"/>
    <w:rsid w:val="00AB435F"/>
    <w:rsid w:val="00AB60FF"/>
    <w:rsid w:val="00AC1D04"/>
    <w:rsid w:val="00AC2E07"/>
    <w:rsid w:val="00AC3BB3"/>
    <w:rsid w:val="00AC4BAC"/>
    <w:rsid w:val="00AD3112"/>
    <w:rsid w:val="00AE291D"/>
    <w:rsid w:val="00AE6A1A"/>
    <w:rsid w:val="00AF6860"/>
    <w:rsid w:val="00AF7E3D"/>
    <w:rsid w:val="00B0411F"/>
    <w:rsid w:val="00B077C2"/>
    <w:rsid w:val="00B11DCC"/>
    <w:rsid w:val="00B1285D"/>
    <w:rsid w:val="00B134CA"/>
    <w:rsid w:val="00B17194"/>
    <w:rsid w:val="00B21041"/>
    <w:rsid w:val="00B2232C"/>
    <w:rsid w:val="00B22BA0"/>
    <w:rsid w:val="00B353DB"/>
    <w:rsid w:val="00B37330"/>
    <w:rsid w:val="00B37EC2"/>
    <w:rsid w:val="00B40803"/>
    <w:rsid w:val="00B41C83"/>
    <w:rsid w:val="00B42DA1"/>
    <w:rsid w:val="00B466F9"/>
    <w:rsid w:val="00B507FC"/>
    <w:rsid w:val="00B52D01"/>
    <w:rsid w:val="00B5445C"/>
    <w:rsid w:val="00B60504"/>
    <w:rsid w:val="00B651D2"/>
    <w:rsid w:val="00B73386"/>
    <w:rsid w:val="00B74B17"/>
    <w:rsid w:val="00B76006"/>
    <w:rsid w:val="00B802F0"/>
    <w:rsid w:val="00B81799"/>
    <w:rsid w:val="00B83251"/>
    <w:rsid w:val="00B95EBD"/>
    <w:rsid w:val="00BA091B"/>
    <w:rsid w:val="00BA3CB7"/>
    <w:rsid w:val="00BA4F85"/>
    <w:rsid w:val="00BB2AF5"/>
    <w:rsid w:val="00BB6328"/>
    <w:rsid w:val="00BC3974"/>
    <w:rsid w:val="00BD36CA"/>
    <w:rsid w:val="00BD73BF"/>
    <w:rsid w:val="00BE3473"/>
    <w:rsid w:val="00BE39B5"/>
    <w:rsid w:val="00BE6165"/>
    <w:rsid w:val="00C0468E"/>
    <w:rsid w:val="00C13914"/>
    <w:rsid w:val="00C14E19"/>
    <w:rsid w:val="00C24A43"/>
    <w:rsid w:val="00C34077"/>
    <w:rsid w:val="00C3424B"/>
    <w:rsid w:val="00C347BE"/>
    <w:rsid w:val="00C36E3E"/>
    <w:rsid w:val="00C50746"/>
    <w:rsid w:val="00C5078D"/>
    <w:rsid w:val="00C55F7F"/>
    <w:rsid w:val="00C613CE"/>
    <w:rsid w:val="00C77EFD"/>
    <w:rsid w:val="00C814E2"/>
    <w:rsid w:val="00C8182D"/>
    <w:rsid w:val="00C82EC9"/>
    <w:rsid w:val="00C91332"/>
    <w:rsid w:val="00CA1731"/>
    <w:rsid w:val="00CA37F3"/>
    <w:rsid w:val="00CB135C"/>
    <w:rsid w:val="00CB1475"/>
    <w:rsid w:val="00CC0E98"/>
    <w:rsid w:val="00CC4F3D"/>
    <w:rsid w:val="00CC6B5C"/>
    <w:rsid w:val="00CC7B32"/>
    <w:rsid w:val="00CD3859"/>
    <w:rsid w:val="00CD4DB3"/>
    <w:rsid w:val="00CE514A"/>
    <w:rsid w:val="00CE6E78"/>
    <w:rsid w:val="00CF2696"/>
    <w:rsid w:val="00CF4C77"/>
    <w:rsid w:val="00D20239"/>
    <w:rsid w:val="00D220C8"/>
    <w:rsid w:val="00D27469"/>
    <w:rsid w:val="00D40FBE"/>
    <w:rsid w:val="00D475B4"/>
    <w:rsid w:val="00D5261F"/>
    <w:rsid w:val="00D56B29"/>
    <w:rsid w:val="00D60095"/>
    <w:rsid w:val="00D6067F"/>
    <w:rsid w:val="00D632AC"/>
    <w:rsid w:val="00D6390A"/>
    <w:rsid w:val="00D65E50"/>
    <w:rsid w:val="00D81EAB"/>
    <w:rsid w:val="00D82719"/>
    <w:rsid w:val="00D91A34"/>
    <w:rsid w:val="00D97295"/>
    <w:rsid w:val="00DA2434"/>
    <w:rsid w:val="00DA44BE"/>
    <w:rsid w:val="00DA7CD2"/>
    <w:rsid w:val="00DB1A98"/>
    <w:rsid w:val="00DB2687"/>
    <w:rsid w:val="00DB3740"/>
    <w:rsid w:val="00DC49EB"/>
    <w:rsid w:val="00DC4E92"/>
    <w:rsid w:val="00DD2DD5"/>
    <w:rsid w:val="00DD682A"/>
    <w:rsid w:val="00DD763A"/>
    <w:rsid w:val="00DE0589"/>
    <w:rsid w:val="00DF1AE8"/>
    <w:rsid w:val="00DF1C2A"/>
    <w:rsid w:val="00DF2D91"/>
    <w:rsid w:val="00DF2DD0"/>
    <w:rsid w:val="00DF4AE6"/>
    <w:rsid w:val="00DF6FF6"/>
    <w:rsid w:val="00E03379"/>
    <w:rsid w:val="00E05707"/>
    <w:rsid w:val="00E17EEE"/>
    <w:rsid w:val="00E3429D"/>
    <w:rsid w:val="00E5135C"/>
    <w:rsid w:val="00E53CE5"/>
    <w:rsid w:val="00E6657E"/>
    <w:rsid w:val="00E6666E"/>
    <w:rsid w:val="00E67D11"/>
    <w:rsid w:val="00E71259"/>
    <w:rsid w:val="00E731D5"/>
    <w:rsid w:val="00E7798A"/>
    <w:rsid w:val="00E92DA5"/>
    <w:rsid w:val="00E93EEE"/>
    <w:rsid w:val="00E94BE1"/>
    <w:rsid w:val="00E961D6"/>
    <w:rsid w:val="00EA28EA"/>
    <w:rsid w:val="00EA58BA"/>
    <w:rsid w:val="00EA7E90"/>
    <w:rsid w:val="00EB26ED"/>
    <w:rsid w:val="00EB4349"/>
    <w:rsid w:val="00EB6037"/>
    <w:rsid w:val="00EC2757"/>
    <w:rsid w:val="00EC3BAC"/>
    <w:rsid w:val="00EC5393"/>
    <w:rsid w:val="00ED0C3F"/>
    <w:rsid w:val="00ED34C8"/>
    <w:rsid w:val="00EE07E6"/>
    <w:rsid w:val="00EE30E8"/>
    <w:rsid w:val="00EE5A2E"/>
    <w:rsid w:val="00EE6A68"/>
    <w:rsid w:val="00F0013D"/>
    <w:rsid w:val="00F037C4"/>
    <w:rsid w:val="00F07A25"/>
    <w:rsid w:val="00F2055E"/>
    <w:rsid w:val="00F23440"/>
    <w:rsid w:val="00F24389"/>
    <w:rsid w:val="00F265BC"/>
    <w:rsid w:val="00F26C76"/>
    <w:rsid w:val="00F27066"/>
    <w:rsid w:val="00F37F4A"/>
    <w:rsid w:val="00F42E83"/>
    <w:rsid w:val="00F50230"/>
    <w:rsid w:val="00F53AD9"/>
    <w:rsid w:val="00F56B94"/>
    <w:rsid w:val="00F62BEC"/>
    <w:rsid w:val="00F72B57"/>
    <w:rsid w:val="00F73560"/>
    <w:rsid w:val="00F75AA9"/>
    <w:rsid w:val="00F75F2D"/>
    <w:rsid w:val="00F80D05"/>
    <w:rsid w:val="00FA0882"/>
    <w:rsid w:val="00FB02B0"/>
    <w:rsid w:val="00FB032C"/>
    <w:rsid w:val="00FB5D20"/>
    <w:rsid w:val="00FC154A"/>
    <w:rsid w:val="00FC6C4A"/>
    <w:rsid w:val="00FC6E5C"/>
    <w:rsid w:val="00FC78DC"/>
    <w:rsid w:val="00FD1B97"/>
    <w:rsid w:val="00FD5850"/>
    <w:rsid w:val="00FE076C"/>
    <w:rsid w:val="00FE1849"/>
    <w:rsid w:val="00FE5112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F6B988"/>
  <w15:docId w15:val="{EB185CDF-E9E6-4F90-B024-11DF316E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5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53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5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53E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6AC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6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王斌华</dc:creator>
  <cp:lastModifiedBy>zhang jian</cp:lastModifiedBy>
  <cp:revision>10</cp:revision>
  <cp:lastPrinted>2021-01-07T07:44:00Z</cp:lastPrinted>
  <dcterms:created xsi:type="dcterms:W3CDTF">2020-12-28T02:04:00Z</dcterms:created>
  <dcterms:modified xsi:type="dcterms:W3CDTF">2021-01-09T10:55:00Z</dcterms:modified>
</cp:coreProperties>
</file>