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68" w:rsidRDefault="00511168" w:rsidP="00B16ED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上海外国语大学成果统计</w:t>
      </w:r>
    </w:p>
    <w:p w:rsidR="00B16EDE" w:rsidRPr="00240D1F" w:rsidRDefault="00B16EDE" w:rsidP="00B16EDE">
      <w:pPr>
        <w:spacing w:line="360" w:lineRule="auto"/>
        <w:jc w:val="center"/>
        <w:rPr>
          <w:b/>
          <w:sz w:val="32"/>
          <w:szCs w:val="32"/>
        </w:rPr>
      </w:pPr>
      <w:r w:rsidRPr="00240D1F">
        <w:rPr>
          <w:rFonts w:hint="eastAsia"/>
          <w:b/>
          <w:sz w:val="32"/>
          <w:szCs w:val="32"/>
        </w:rPr>
        <w:t>常见问题及答疑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82061C" w:rsidRDefault="00B16EDE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科研管理系统的网址</w:t>
      </w:r>
    </w:p>
    <w:p w:rsidR="0082061C" w:rsidRDefault="0082061C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</w:rPr>
        <w:t>科研管理系统有两个访问入口可供选择：</w:t>
      </w:r>
    </w:p>
    <w:p w:rsidR="0082061C" w:rsidRDefault="0082061C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）科研处网站左侧中央的“科研管理系统链接”，用户名、密码和校内统一认证平台的账号、密码相同。</w:t>
      </w:r>
    </w:p>
    <w:p w:rsidR="0082061C" w:rsidRDefault="0082061C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6770B">
        <w:rPr>
          <w:rFonts w:hint="eastAsia"/>
          <w:sz w:val="24"/>
          <w:szCs w:val="24"/>
        </w:rPr>
        <w:t>或者</w:t>
      </w:r>
      <w:r>
        <w:rPr>
          <w:rFonts w:hint="eastAsia"/>
          <w:sz w:val="24"/>
          <w:szCs w:val="24"/>
        </w:rPr>
        <w:t>直接输入网址</w:t>
      </w:r>
      <w:r w:rsidRPr="00697091">
        <w:rPr>
          <w:sz w:val="24"/>
          <w:szCs w:val="24"/>
        </w:rPr>
        <w:t>http://202.121.96.110/business/login.jsp</w:t>
      </w:r>
      <w:r w:rsidRPr="00697091">
        <w:rPr>
          <w:rFonts w:hint="eastAsia"/>
          <w:sz w:val="24"/>
          <w:szCs w:val="24"/>
        </w:rPr>
        <w:t>，用户名和初始密码均为教师工号。</w:t>
      </w:r>
    </w:p>
    <w:p w:rsidR="0082061C" w:rsidRPr="0082061C" w:rsidRDefault="0082061C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82061C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1411E">
        <w:rPr>
          <w:rFonts w:hint="eastAsia"/>
          <w:sz w:val="24"/>
          <w:szCs w:val="24"/>
        </w:rPr>
        <w:t>是否可以随时登记成果？</w:t>
      </w:r>
    </w:p>
    <w:p w:rsidR="0081411E" w:rsidRDefault="0082061C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——您可以随时进入科研管理系统申报成果，不必等到年底。年底成果统计时，科研处会设定</w:t>
      </w:r>
      <w:r w:rsidR="0081411E">
        <w:rPr>
          <w:rFonts w:hint="eastAsia"/>
          <w:sz w:val="24"/>
          <w:szCs w:val="24"/>
        </w:rPr>
        <w:t>成果申报的截止时间，在截止</w:t>
      </w:r>
      <w:r>
        <w:rPr>
          <w:rFonts w:hint="eastAsia"/>
          <w:sz w:val="24"/>
          <w:szCs w:val="24"/>
        </w:rPr>
        <w:t>时间前录入当年</w:t>
      </w:r>
      <w:r w:rsidR="0081411E">
        <w:rPr>
          <w:rFonts w:hint="eastAsia"/>
          <w:sz w:val="24"/>
          <w:szCs w:val="24"/>
        </w:rPr>
        <w:t>成果即可。</w:t>
      </w:r>
    </w:p>
    <w:p w:rsidR="00B16EDE" w:rsidRPr="0082061C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、忘记密码怎么办？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</w:t>
      </w:r>
      <w:r w:rsidR="0082061C">
        <w:rPr>
          <w:rFonts w:hint="eastAsia"/>
          <w:sz w:val="24"/>
          <w:szCs w:val="24"/>
        </w:rPr>
        <w:t>本单位</w:t>
      </w:r>
      <w:r>
        <w:rPr>
          <w:rFonts w:hint="eastAsia"/>
          <w:sz w:val="24"/>
          <w:szCs w:val="24"/>
        </w:rPr>
        <w:t>科研秘书为您重置密码。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校级领导、院系</w:t>
      </w:r>
      <w:r w:rsidR="00B16EDE">
        <w:rPr>
          <w:rFonts w:hint="eastAsia"/>
          <w:sz w:val="24"/>
          <w:szCs w:val="24"/>
        </w:rPr>
        <w:t>领导和</w:t>
      </w:r>
      <w:r w:rsidR="00FD0588">
        <w:rPr>
          <w:rFonts w:hint="eastAsia"/>
          <w:sz w:val="24"/>
          <w:szCs w:val="24"/>
        </w:rPr>
        <w:t>学院</w:t>
      </w:r>
      <w:r w:rsidR="00B16EDE">
        <w:rPr>
          <w:rFonts w:hint="eastAsia"/>
          <w:sz w:val="24"/>
          <w:szCs w:val="24"/>
        </w:rPr>
        <w:t>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校级领导、院</w:t>
      </w:r>
      <w:r w:rsidR="0082061C">
        <w:rPr>
          <w:rFonts w:hint="eastAsia"/>
          <w:sz w:val="24"/>
          <w:szCs w:val="24"/>
        </w:rPr>
        <w:t>系领导以及学院科研秘书有两个身份：“管理员身份”和“个人身份”。点击右上角的“角色切换”，即可实现管理员身份和个人身份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换。当切换至“个人身份“时，方可填入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76770B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 w:rsidR="0081411E">
        <w:rPr>
          <w:rFonts w:hint="eastAsia"/>
          <w:sz w:val="24"/>
          <w:szCs w:val="24"/>
        </w:rPr>
        <w:t>、博士后申报成果时有什么需要注意的吗？</w:t>
      </w:r>
    </w:p>
    <w:p w:rsidR="0081411E" w:rsidRPr="00232D5F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——因为博士后无须参加全校性的科研考核，在成果录入页面</w:t>
      </w:r>
      <w:r w:rsidRPr="00DE0EFF">
        <w:rPr>
          <w:rFonts w:hint="eastAsia"/>
          <w:b/>
          <w:sz w:val="24"/>
          <w:szCs w:val="24"/>
        </w:rPr>
        <w:t>“所属单位”</w:t>
      </w:r>
      <w:r>
        <w:rPr>
          <w:rFonts w:hint="eastAsia"/>
          <w:b/>
          <w:sz w:val="24"/>
          <w:szCs w:val="24"/>
        </w:rPr>
        <w:t>处请选择“博士后科研流动站”，</w:t>
      </w:r>
      <w:r>
        <w:rPr>
          <w:rFonts w:hint="eastAsia"/>
          <w:sz w:val="24"/>
          <w:szCs w:val="24"/>
        </w:rPr>
        <w:t>以方便</w:t>
      </w:r>
      <w:r w:rsidRPr="00897164">
        <w:rPr>
          <w:rFonts w:hint="eastAsia"/>
          <w:sz w:val="24"/>
          <w:szCs w:val="24"/>
        </w:rPr>
        <w:t>科研考核</w:t>
      </w:r>
      <w:r>
        <w:rPr>
          <w:rFonts w:hint="eastAsia"/>
          <w:sz w:val="24"/>
          <w:szCs w:val="24"/>
        </w:rPr>
        <w:t>的</w:t>
      </w:r>
      <w:r w:rsidRPr="00897164">
        <w:rPr>
          <w:rFonts w:hint="eastAsia"/>
          <w:sz w:val="24"/>
          <w:szCs w:val="24"/>
        </w:rPr>
        <w:t>管理。</w:t>
      </w:r>
    </w:p>
    <w:p w:rsidR="00B16EDE" w:rsidRPr="0081411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B16EDE">
        <w:rPr>
          <w:rFonts w:hint="eastAsia"/>
          <w:sz w:val="24"/>
          <w:szCs w:val="24"/>
        </w:rPr>
        <w:t>、如何录入成果信息？</w:t>
      </w:r>
    </w:p>
    <w:p w:rsidR="00B16EDE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——登录系统后，请您选择“我的成果”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“新增论文”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 w:rsidR="00FD0998">
        <w:rPr>
          <w:rFonts w:asciiTheme="minorEastAsia" w:hAnsiTheme="minorEastAsia" w:hint="eastAsia"/>
          <w:sz w:val="24"/>
          <w:szCs w:val="24"/>
        </w:rPr>
        <w:t>进入论文“基本信息”页面，</w:t>
      </w:r>
      <w:r>
        <w:rPr>
          <w:rFonts w:asciiTheme="minorEastAsia" w:hAnsiTheme="minorEastAsia" w:hint="eastAsia"/>
          <w:sz w:val="24"/>
          <w:szCs w:val="24"/>
        </w:rPr>
        <w:t>选择</w:t>
      </w:r>
      <w:r w:rsidR="003E087D"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论文类型</w:t>
      </w:r>
      <w:r w:rsidR="003E087D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，然后填写带星号的必填项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 w:rsidR="00FD0998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>
        <w:rPr>
          <w:rFonts w:asciiTheme="minorEastAsia" w:hAnsiTheme="minorEastAsia" w:hint="eastAsia"/>
          <w:sz w:val="24"/>
          <w:szCs w:val="24"/>
        </w:rPr>
        <w:t>选择“跳过”</w:t>
      </w:r>
      <w:r w:rsidRPr="00DB2232">
        <w:rPr>
          <w:rFonts w:asciiTheme="minorEastAsia" w:hAnsiTheme="minorEastAsia" w:hint="eastAsia"/>
          <w:sz w:val="24"/>
          <w:szCs w:val="24"/>
        </w:rPr>
        <w:t>→</w:t>
      </w:r>
      <w:r w:rsidR="00FD0998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；若无依托项目，可直接选择“完成”。新增著作和研究报告也是相同操作。请注意，</w:t>
      </w:r>
      <w:r w:rsidRPr="00F76947">
        <w:rPr>
          <w:rFonts w:asciiTheme="minorEastAsia" w:hAnsiTheme="minorEastAsia" w:hint="eastAsia"/>
          <w:b/>
          <w:sz w:val="24"/>
          <w:szCs w:val="24"/>
        </w:rPr>
        <w:t>新增著作时，“作者信息”栏中的“承担角色”为必填项</w:t>
      </w:r>
      <w:r>
        <w:rPr>
          <w:rFonts w:asciiTheme="minorEastAsia" w:hAnsiTheme="minorEastAsia" w:hint="eastAsia"/>
          <w:sz w:val="24"/>
          <w:szCs w:val="24"/>
        </w:rPr>
        <w:t>，此栏若为空白，系统将无法计分。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B16EDE" w:rsidRPr="00DE0EFF" w:rsidRDefault="00B16EDE" w:rsidP="00B16EDE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在“我的学术交流”版块填写</w:t>
      </w:r>
      <w:r w:rsidR="00FD0998">
        <w:rPr>
          <w:rFonts w:hint="eastAsia"/>
          <w:b/>
          <w:sz w:val="24"/>
          <w:szCs w:val="24"/>
        </w:rPr>
        <w:t>将无法计分，只有在“新增论文”版块填写才可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76770B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</w:t>
      </w:r>
      <w:r w:rsidR="009651D6">
        <w:rPr>
          <w:rFonts w:hint="eastAsia"/>
          <w:sz w:val="24"/>
          <w:szCs w:val="24"/>
        </w:rPr>
        <w:lastRenderedPageBreak/>
        <w:t>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1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2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——您可以通知科研处，由科研处将该成果退给个人，您就可以添加“转载情况”，转载分值将计入您今年的工作量。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若要修改学校已审核通过的成果，可联系科研处退回个人。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修改我的个人基本资料？</w:t>
      </w:r>
    </w:p>
    <w:p w:rsidR="00B16EDE" w:rsidRDefault="00E61BD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——如对个人信息有</w:t>
      </w:r>
      <w:r w:rsidR="00B16EDE">
        <w:rPr>
          <w:rFonts w:hint="eastAsia"/>
          <w:sz w:val="24"/>
          <w:szCs w:val="24"/>
        </w:rPr>
        <w:t>修改需求，</w:t>
      </w:r>
      <w:r>
        <w:rPr>
          <w:rFonts w:hint="eastAsia"/>
          <w:sz w:val="24"/>
          <w:szCs w:val="24"/>
        </w:rPr>
        <w:t>您</w:t>
      </w:r>
      <w:r w:rsidR="00B16EDE">
        <w:rPr>
          <w:rFonts w:hint="eastAsia"/>
          <w:sz w:val="24"/>
          <w:szCs w:val="24"/>
        </w:rPr>
        <w:t>可向院系科研秘书提出，院系汇总后</w:t>
      </w:r>
      <w:r w:rsidR="009651D6">
        <w:rPr>
          <w:rFonts w:hint="eastAsia"/>
          <w:sz w:val="24"/>
          <w:szCs w:val="24"/>
        </w:rPr>
        <w:t>向科研处申请修改</w:t>
      </w:r>
      <w:r w:rsidR="00B16EDE">
        <w:rPr>
          <w:rFonts w:hint="eastAsia"/>
          <w:sz w:val="24"/>
          <w:szCs w:val="24"/>
        </w:rPr>
        <w:t>。</w:t>
      </w:r>
    </w:p>
    <w:p w:rsidR="00B16EDE" w:rsidRPr="009651D6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可以自行添加成果</w:t>
      </w:r>
      <w:r w:rsidR="002E4094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6</w:t>
      </w:r>
      <w:r w:rsidR="00B16EDE">
        <w:rPr>
          <w:rFonts w:hint="eastAsia"/>
          <w:sz w:val="24"/>
          <w:szCs w:val="24"/>
        </w:rPr>
        <w:t>、我的成果原件要晚于本年度申报的截止时间才能拿到，</w:t>
      </w:r>
      <w:r w:rsidR="002E4094">
        <w:rPr>
          <w:rFonts w:hint="eastAsia"/>
          <w:sz w:val="24"/>
          <w:szCs w:val="24"/>
        </w:rPr>
        <w:t>怎么办</w:t>
      </w:r>
      <w:r w:rsidR="00B16EDE">
        <w:rPr>
          <w:rFonts w:hint="eastAsia"/>
          <w:sz w:val="24"/>
          <w:szCs w:val="24"/>
        </w:rPr>
        <w:t>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——因为需要根据成果原件进行审核，若您的成果晚于</w:t>
      </w:r>
      <w:r w:rsidR="002E4094">
        <w:rPr>
          <w:rFonts w:hint="eastAsia"/>
          <w:sz w:val="24"/>
          <w:szCs w:val="24"/>
        </w:rPr>
        <w:t>申报</w:t>
      </w:r>
      <w:r>
        <w:rPr>
          <w:rFonts w:hint="eastAsia"/>
          <w:sz w:val="24"/>
          <w:szCs w:val="24"/>
        </w:rPr>
        <w:t>截止时间才能拿到，建议您放在明年</w:t>
      </w:r>
      <w:r w:rsidR="0082061C">
        <w:rPr>
          <w:rFonts w:hint="eastAsia"/>
          <w:sz w:val="24"/>
          <w:szCs w:val="24"/>
        </w:rPr>
        <w:t>申报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B16EDE" w:rsidRPr="008D162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81411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6770B">
        <w:rPr>
          <w:rFonts w:hint="eastAsia"/>
          <w:sz w:val="24"/>
          <w:szCs w:val="24"/>
        </w:rPr>
        <w:t>7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B16EDE" w:rsidRPr="00D72920" w:rsidRDefault="0051116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——成果录好后，经过院系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 w:rsidR="00B16EDE">
        <w:rPr>
          <w:rFonts w:hint="eastAsia"/>
          <w:sz w:val="24"/>
          <w:szCs w:val="24"/>
        </w:rPr>
        <w:t>审核，成果计分情况才会显示。</w:t>
      </w:r>
      <w:r w:rsidR="0082061C">
        <w:rPr>
          <w:rFonts w:hint="eastAsia"/>
          <w:sz w:val="24"/>
          <w:szCs w:val="24"/>
        </w:rPr>
        <w:t>当您</w:t>
      </w:r>
      <w:r w:rsidR="002E4094">
        <w:rPr>
          <w:rFonts w:hint="eastAsia"/>
          <w:sz w:val="24"/>
          <w:szCs w:val="24"/>
        </w:rPr>
        <w:t>的</w:t>
      </w:r>
      <w:r w:rsidR="0082061C">
        <w:rPr>
          <w:rFonts w:hint="eastAsia"/>
          <w:sz w:val="24"/>
          <w:szCs w:val="24"/>
        </w:rPr>
        <w:t>成果</w:t>
      </w:r>
      <w:r w:rsidR="00B16EDE">
        <w:rPr>
          <w:rFonts w:hint="eastAsia"/>
          <w:sz w:val="24"/>
          <w:szCs w:val="24"/>
        </w:rPr>
        <w:t>审核状态都显示为“学校</w:t>
      </w:r>
      <w:r w:rsidR="0082061C">
        <w:rPr>
          <w:rFonts w:hint="eastAsia"/>
          <w:sz w:val="24"/>
          <w:szCs w:val="24"/>
        </w:rPr>
        <w:t>通过”时，您可在“我的考核”页面查看</w:t>
      </w:r>
      <w:r>
        <w:rPr>
          <w:rFonts w:hint="eastAsia"/>
          <w:sz w:val="24"/>
          <w:szCs w:val="24"/>
        </w:rPr>
        <w:t>科研考核情况，并</w:t>
      </w:r>
      <w:r w:rsidR="00B16EDE">
        <w:rPr>
          <w:rFonts w:hint="eastAsia"/>
          <w:sz w:val="24"/>
          <w:szCs w:val="24"/>
        </w:rPr>
        <w:t>领取超额工作量。</w:t>
      </w:r>
    </w:p>
    <w:p w:rsidR="00B16EDE" w:rsidRPr="00511168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240D1F" w:rsidRDefault="00B16EDE" w:rsidP="00B16EDE"/>
    <w:p w:rsidR="00B16EDE" w:rsidRPr="00AC394C" w:rsidRDefault="00B16EDE" w:rsidP="00B16EDE">
      <w:pPr>
        <w:spacing w:line="360" w:lineRule="auto"/>
        <w:rPr>
          <w:sz w:val="24"/>
          <w:szCs w:val="24"/>
        </w:rPr>
      </w:pPr>
    </w:p>
    <w:p w:rsidR="00742BB0" w:rsidRPr="00B16EDE" w:rsidRDefault="00742BB0" w:rsidP="00B16EDE"/>
    <w:sectPr w:rsidR="00742BB0" w:rsidRPr="00B16ED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36" w:rsidRDefault="002F1336" w:rsidP="00240D1F">
      <w:r>
        <w:separator/>
      </w:r>
    </w:p>
  </w:endnote>
  <w:endnote w:type="continuationSeparator" w:id="0">
    <w:p w:rsidR="002F1336" w:rsidRDefault="002F1336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36" w:rsidRDefault="002F1336" w:rsidP="00240D1F">
      <w:r>
        <w:separator/>
      </w:r>
    </w:p>
  </w:footnote>
  <w:footnote w:type="continuationSeparator" w:id="0">
    <w:p w:rsidR="002F1336" w:rsidRDefault="002F1336" w:rsidP="0024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D1F"/>
    <w:rsid w:val="000F6AB4"/>
    <w:rsid w:val="00124F25"/>
    <w:rsid w:val="00240D1F"/>
    <w:rsid w:val="00241643"/>
    <w:rsid w:val="00280352"/>
    <w:rsid w:val="002E0079"/>
    <w:rsid w:val="002E4094"/>
    <w:rsid w:val="002F1336"/>
    <w:rsid w:val="003E087D"/>
    <w:rsid w:val="003F215A"/>
    <w:rsid w:val="00432CBD"/>
    <w:rsid w:val="00461BDC"/>
    <w:rsid w:val="00505772"/>
    <w:rsid w:val="00511168"/>
    <w:rsid w:val="00542A50"/>
    <w:rsid w:val="005639F8"/>
    <w:rsid w:val="006A14F1"/>
    <w:rsid w:val="00742BB0"/>
    <w:rsid w:val="0076770B"/>
    <w:rsid w:val="007E6EE1"/>
    <w:rsid w:val="0081411E"/>
    <w:rsid w:val="0082061C"/>
    <w:rsid w:val="009651D6"/>
    <w:rsid w:val="00967E4F"/>
    <w:rsid w:val="00AF654C"/>
    <w:rsid w:val="00B16EDE"/>
    <w:rsid w:val="00BF03D9"/>
    <w:rsid w:val="00C40B1E"/>
    <w:rsid w:val="00C54941"/>
    <w:rsid w:val="00C71C78"/>
    <w:rsid w:val="00C82855"/>
    <w:rsid w:val="00D955C4"/>
    <w:rsid w:val="00DD7395"/>
    <w:rsid w:val="00DE0EFF"/>
    <w:rsid w:val="00E61BD8"/>
    <w:rsid w:val="00EA4EB2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89AD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257</Words>
  <Characters>1468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fengyu</cp:lastModifiedBy>
  <cp:revision>16</cp:revision>
  <dcterms:created xsi:type="dcterms:W3CDTF">2015-11-25T00:36:00Z</dcterms:created>
  <dcterms:modified xsi:type="dcterms:W3CDTF">2017-09-20T02:24:00Z</dcterms:modified>
</cp:coreProperties>
</file>