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C90" w:rsidRPr="00BE2702" w:rsidRDefault="00D11C90" w:rsidP="00D11C90">
      <w:pPr>
        <w:jc w:val="left"/>
        <w:rPr>
          <w:rFonts w:ascii="宋体" w:eastAsia="宋体" w:hAnsi="宋体"/>
          <w:b/>
          <w:bCs/>
          <w:sz w:val="28"/>
          <w:szCs w:val="28"/>
        </w:rPr>
      </w:pPr>
      <w:r w:rsidRPr="00BE2702">
        <w:rPr>
          <w:rFonts w:ascii="宋体" w:eastAsia="宋体" w:hAnsi="宋体"/>
          <w:b/>
          <w:bCs/>
          <w:sz w:val="28"/>
          <w:szCs w:val="28"/>
        </w:rPr>
        <w:t>1.</w:t>
      </w:r>
      <w:r w:rsidRPr="00BE2702">
        <w:rPr>
          <w:rFonts w:ascii="宋体" w:eastAsia="宋体" w:hAnsi="宋体" w:hint="eastAsia"/>
          <w:b/>
          <w:bCs/>
          <w:sz w:val="28"/>
          <w:szCs w:val="28"/>
        </w:rPr>
        <w:t>相关规定</w:t>
      </w:r>
      <w:r w:rsidRPr="00BE2702">
        <w:rPr>
          <w:rFonts w:ascii="宋体" w:eastAsia="宋体" w:hAnsi="宋体"/>
          <w:b/>
          <w:bCs/>
          <w:sz w:val="28"/>
          <w:szCs w:val="28"/>
        </w:rPr>
        <w:t xml:space="preserve"> </w:t>
      </w:r>
    </w:p>
    <w:p w:rsidR="00D11C90" w:rsidRPr="00BE2702" w:rsidRDefault="00D11C90" w:rsidP="00D11C90">
      <w:pPr>
        <w:pStyle w:val="a6"/>
        <w:ind w:firstLineChars="0" w:firstLine="0"/>
        <w:rPr>
          <w:rFonts w:ascii="宋体" w:eastAsia="宋体" w:hAnsi="宋体"/>
          <w:b/>
          <w:sz w:val="28"/>
          <w:szCs w:val="28"/>
        </w:rPr>
      </w:pPr>
      <w:r w:rsidRPr="00BE2702">
        <w:rPr>
          <w:rFonts w:ascii="宋体" w:eastAsia="宋体" w:hAnsi="宋体" w:hint="eastAsia"/>
          <w:b/>
          <w:sz w:val="28"/>
          <w:szCs w:val="28"/>
        </w:rPr>
        <w:t>《上海外国语大学普通全日制本科生课程修读管理规定》</w:t>
      </w:r>
    </w:p>
    <w:p w:rsidR="00D11C90" w:rsidRPr="00BE2702" w:rsidRDefault="00D11C90" w:rsidP="00D11C90">
      <w:pPr>
        <w:pStyle w:val="a6"/>
        <w:ind w:firstLineChars="0" w:firstLine="0"/>
        <w:rPr>
          <w:rFonts w:ascii="宋体" w:eastAsia="宋体" w:hAnsi="宋体"/>
          <w:b/>
          <w:sz w:val="28"/>
          <w:szCs w:val="28"/>
        </w:rPr>
      </w:pPr>
      <w:r w:rsidRPr="00BE2702">
        <w:rPr>
          <w:rFonts w:ascii="宋体" w:eastAsia="宋体" w:hAnsi="宋体"/>
          <w:b/>
          <w:bCs/>
          <w:sz w:val="28"/>
          <w:szCs w:val="28"/>
        </w:rPr>
        <w:t>2.</w:t>
      </w:r>
      <w:r w:rsidRPr="00BE2702">
        <w:rPr>
          <w:rFonts w:ascii="宋体" w:eastAsia="宋体" w:hAnsi="宋体" w:hint="eastAsia"/>
          <w:b/>
          <w:bCs/>
          <w:sz w:val="28"/>
          <w:szCs w:val="28"/>
        </w:rPr>
        <w:t>办理流程与注意事项</w:t>
      </w:r>
    </w:p>
    <w:p w:rsidR="00D11C90" w:rsidRPr="00DB2B13" w:rsidRDefault="00D11C90" w:rsidP="00D11C90">
      <w:pPr>
        <w:rPr>
          <w:rFonts w:ascii="宋体" w:eastAsia="宋体" w:hAnsi="宋体"/>
          <w:b/>
          <w:color w:val="FF0000"/>
          <w:sz w:val="28"/>
          <w:szCs w:val="28"/>
        </w:rPr>
      </w:pPr>
      <w:r w:rsidRPr="00DB2B13">
        <w:rPr>
          <w:rFonts w:ascii="宋体" w:eastAsia="宋体" w:hAnsi="宋体"/>
          <w:noProof/>
        </w:rPr>
        <mc:AlternateContent>
          <mc:Choice Requires="wps">
            <w:drawing>
              <wp:anchor distT="0" distB="0" distL="114300" distR="114300" simplePos="0" relativeHeight="251799552" behindDoc="0" locked="0" layoutInCell="1" allowOverlap="1" wp14:anchorId="63AD4716" wp14:editId="098D15B3">
                <wp:simplePos x="0" y="0"/>
                <wp:positionH relativeFrom="column">
                  <wp:posOffset>1872449</wp:posOffset>
                </wp:positionH>
                <wp:positionV relativeFrom="paragraph">
                  <wp:posOffset>166479</wp:posOffset>
                </wp:positionV>
                <wp:extent cx="3491230" cy="1017767"/>
                <wp:effectExtent l="0" t="0" r="13970" b="11430"/>
                <wp:wrapNone/>
                <wp:docPr id="345" name="流程图: 可选过程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230" cy="1017767"/>
                        </a:xfrm>
                        <a:prstGeom prst="flowChartAlternateProcess">
                          <a:avLst/>
                        </a:prstGeom>
                        <a:solidFill>
                          <a:srgbClr val="FFFFFF"/>
                        </a:solidFill>
                        <a:ln w="9525">
                          <a:solidFill>
                            <a:srgbClr val="000000"/>
                          </a:solidFill>
                          <a:miter lim="800000"/>
                          <a:headEnd/>
                          <a:tailEnd/>
                        </a:ln>
                      </wps:spPr>
                      <wps:txb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在每学期第二教学周周五之前</w:t>
                            </w:r>
                          </w:p>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经任课教师考察同意</w:t>
                            </w:r>
                          </w:p>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开课部门审批通过</w:t>
                            </w:r>
                          </w:p>
                          <w:p w:rsidR="007A0DF5" w:rsidRPr="00BE7B5A" w:rsidRDefault="007A0DF5" w:rsidP="00CC460D">
                            <w:pPr>
                              <w:ind w:firstLineChars="650" w:firstLine="1560"/>
                              <w:jc w:val="left"/>
                              <w:rPr>
                                <w:sz w:val="24"/>
                                <w:szCs w:val="24"/>
                              </w:rPr>
                            </w:pPr>
                            <w:r w:rsidRPr="00BE7B5A">
                              <w:rPr>
                                <w:rFonts w:hint="eastAsia"/>
                                <w:sz w:val="24"/>
                                <w:szCs w:val="24"/>
                              </w:rPr>
                              <w:t>学生所在院系备案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345" o:spid="_x0000_s1097" type="#_x0000_t176" style="position:absolute;left:0;text-align:left;margin-left:147.45pt;margin-top:13.1pt;width:274.9pt;height:80.1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">
                <v:textbo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在每学期第二教学周周五之前</w:t>
                      </w:r>
                    </w:p>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经任课教师考察同意</w:t>
                      </w:r>
                    </w:p>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开课部门审批通过</w:t>
                      </w:r>
                    </w:p>
                    <w:p w:rsidR="007A0DF5" w:rsidRPr="00BE7B5A" w:rsidRDefault="007A0DF5" w:rsidP="00CC460D">
                      <w:pPr>
                        <w:ind w:firstLineChars="650" w:firstLine="1560"/>
                        <w:jc w:val="left"/>
                        <w:rPr>
                          <w:sz w:val="24"/>
                          <w:szCs w:val="24"/>
                        </w:rPr>
                      </w:pPr>
                      <w:r w:rsidRPr="00BE7B5A">
                        <w:rPr>
                          <w:rFonts w:hint="eastAsia"/>
                          <w:sz w:val="24"/>
                          <w:szCs w:val="24"/>
                        </w:rPr>
                        <w:t>学生所在院系备案</w:t>
                      </w:r>
                    </w:p>
                  </w:txbxContent>
                </v:textbox>
              </v:shape>
            </w:pict>
          </mc:Fallback>
        </mc:AlternateContent>
      </w:r>
    </w:p>
    <w:p w:rsidR="00D11C90" w:rsidRPr="00DB2B13" w:rsidRDefault="00613FE6" w:rsidP="00D11C90">
      <w:pPr>
        <w:rPr>
          <w:rFonts w:ascii="宋体" w:eastAsia="宋体" w:hAnsi="宋体"/>
          <w:b/>
          <w:color w:val="FF0000"/>
          <w:sz w:val="28"/>
          <w:szCs w:val="28"/>
        </w:rPr>
      </w:pPr>
      <w:r w:rsidRPr="00DB2B13">
        <w:rPr>
          <w:rFonts w:ascii="宋体" w:eastAsia="宋体" w:hAnsi="宋体"/>
          <w:noProof/>
        </w:rPr>
        <mc:AlternateContent>
          <mc:Choice Requires="wps">
            <w:drawing>
              <wp:anchor distT="0" distB="0" distL="114300" distR="114300" simplePos="0" relativeHeight="251794432" behindDoc="0" locked="0" layoutInCell="1" allowOverlap="1" wp14:anchorId="5D7DA2EE" wp14:editId="37E0729B">
                <wp:simplePos x="0" y="0"/>
                <wp:positionH relativeFrom="column">
                  <wp:posOffset>166370</wp:posOffset>
                </wp:positionH>
                <wp:positionV relativeFrom="paragraph">
                  <wp:posOffset>50800</wp:posOffset>
                </wp:positionV>
                <wp:extent cx="1181100" cy="333375"/>
                <wp:effectExtent l="0" t="0" r="19050" b="28575"/>
                <wp:wrapNone/>
                <wp:docPr id="346" name="流程图: 可选过程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33375"/>
                        </a:xfrm>
                        <a:prstGeom prst="flowChartAlternateProcess">
                          <a:avLst/>
                        </a:prstGeom>
                        <a:solidFill>
                          <a:srgbClr val="FFFFFF"/>
                        </a:solidFill>
                        <a:ln w="9525">
                          <a:solidFill>
                            <a:srgbClr val="000000"/>
                          </a:solidFill>
                          <a:miter lim="800000"/>
                          <a:headEnd/>
                          <a:tailEnd/>
                        </a:ln>
                      </wps:spPr>
                      <wps:txb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本人申请</w:t>
                            </w:r>
                          </w:p>
                          <w:p w:rsidR="007A0DF5" w:rsidRPr="00414A0C" w:rsidRDefault="007A0DF5" w:rsidP="00D11C90">
                            <w:pPr>
                              <w:rPr>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346" o:spid="_x0000_s1098" type="#_x0000_t176" style="position:absolute;left:0;text-align:left;margin-left:13.1pt;margin-top:4pt;width:93pt;height:26.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">
                <v:textbo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本人申请</w:t>
                      </w:r>
                    </w:p>
                    <w:p w:rsidR="007A0DF5" w:rsidRPr="00414A0C" w:rsidRDefault="007A0DF5" w:rsidP="00D11C90">
                      <w:pPr>
                        <w:rPr>
                          <w:szCs w:val="24"/>
                        </w:rPr>
                      </w:pPr>
                    </w:p>
                  </w:txbxContent>
                </v:textbox>
              </v:shape>
            </w:pict>
          </mc:Fallback>
        </mc:AlternateContent>
      </w:r>
      <w:r w:rsidR="00D11C90" w:rsidRPr="00DB2B13">
        <w:rPr>
          <w:rFonts w:ascii="宋体" w:eastAsia="宋体" w:hAnsi="宋体"/>
          <w:noProof/>
        </w:rPr>
        <mc:AlternateContent>
          <mc:Choice Requires="wps">
            <w:drawing>
              <wp:anchor distT="0" distB="0" distL="114300" distR="114300" simplePos="0" relativeHeight="251738112" behindDoc="0" locked="0" layoutInCell="1" allowOverlap="1" wp14:anchorId="744D7B85" wp14:editId="5B888923">
                <wp:simplePos x="0" y="0"/>
                <wp:positionH relativeFrom="column">
                  <wp:posOffset>1357381</wp:posOffset>
                </wp:positionH>
                <wp:positionV relativeFrom="paragraph">
                  <wp:posOffset>235392</wp:posOffset>
                </wp:positionV>
                <wp:extent cx="511810" cy="0"/>
                <wp:effectExtent l="0" t="0" r="21590" b="19050"/>
                <wp:wrapNone/>
                <wp:docPr id="347" name="直接箭头连接符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47" o:spid="_x0000_s1026" type="#_x0000_t32" style="position:absolute;left:0;text-align:left;margin-left:106.9pt;margin-top:18.55pt;width:40.3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"/>
            </w:pict>
          </mc:Fallback>
        </mc:AlternateContent>
      </w:r>
    </w:p>
    <w:p w:rsidR="00D11C90" w:rsidRPr="00DB2B13" w:rsidRDefault="00D11C90" w:rsidP="00D11C90">
      <w:pPr>
        <w:rPr>
          <w:rFonts w:ascii="宋体" w:eastAsia="宋体" w:hAnsi="宋体"/>
          <w:b/>
          <w:color w:val="FF0000"/>
          <w:sz w:val="28"/>
          <w:szCs w:val="28"/>
        </w:rPr>
      </w:pPr>
      <w:r w:rsidRPr="00DB2B13">
        <w:rPr>
          <w:rFonts w:ascii="宋体" w:eastAsia="宋体" w:hAnsi="宋体"/>
          <w:noProof/>
        </w:rPr>
        <mc:AlternateContent>
          <mc:Choice Requires="wps">
            <w:drawing>
              <wp:anchor distT="0" distB="0" distL="114300" distR="114300" simplePos="0" relativeHeight="251797504" behindDoc="0" locked="0" layoutInCell="1" allowOverlap="1" wp14:anchorId="2001EC3E" wp14:editId="04D0C8EA">
                <wp:simplePos x="0" y="0"/>
                <wp:positionH relativeFrom="column">
                  <wp:posOffset>549220</wp:posOffset>
                </wp:positionH>
                <wp:positionV relativeFrom="paragraph">
                  <wp:posOffset>73135</wp:posOffset>
                </wp:positionV>
                <wp:extent cx="485140" cy="369570"/>
                <wp:effectExtent l="38100" t="0" r="10160" b="30480"/>
                <wp:wrapNone/>
                <wp:docPr id="348" name="下箭头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 cy="36957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348" o:spid="_x0000_s1026" type="#_x0000_t67" style="position:absolute;left:0;text-align:left;margin-left:43.25pt;margin-top:5.75pt;width:38.2pt;height:29.1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">
                <v:textbox style="layout-flow:vertical-ideographic"/>
              </v:shape>
            </w:pict>
          </mc:Fallback>
        </mc:AlternateContent>
      </w:r>
    </w:p>
    <w:p w:rsidR="00D11C90" w:rsidRPr="00DB2B13" w:rsidRDefault="00613FE6" w:rsidP="00D11C90">
      <w:pPr>
        <w:rPr>
          <w:rFonts w:ascii="宋体" w:eastAsia="宋体" w:hAnsi="宋体"/>
          <w:b/>
          <w:color w:val="FF0000"/>
          <w:sz w:val="28"/>
          <w:szCs w:val="28"/>
        </w:rPr>
      </w:pPr>
      <w:r w:rsidRPr="00DB2B13">
        <w:rPr>
          <w:rFonts w:ascii="宋体" w:eastAsia="宋体" w:hAnsi="宋体"/>
          <w:noProof/>
        </w:rPr>
        <mc:AlternateContent>
          <mc:Choice Requires="wps">
            <w:drawing>
              <wp:anchor distT="0" distB="0" distL="114300" distR="114300" simplePos="0" relativeHeight="251795456" behindDoc="0" locked="0" layoutInCell="1" allowOverlap="1" wp14:anchorId="63B9D29D" wp14:editId="6AD1BEE1">
                <wp:simplePos x="0" y="0"/>
                <wp:positionH relativeFrom="column">
                  <wp:posOffset>135890</wp:posOffset>
                </wp:positionH>
                <wp:positionV relativeFrom="paragraph">
                  <wp:posOffset>159385</wp:posOffset>
                </wp:positionV>
                <wp:extent cx="1181100" cy="333375"/>
                <wp:effectExtent l="0" t="0" r="19050" b="28575"/>
                <wp:wrapNone/>
                <wp:docPr id="351" name="流程图: 可选过程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33375"/>
                        </a:xfrm>
                        <a:prstGeom prst="flowChartAlternateProcess">
                          <a:avLst/>
                        </a:prstGeom>
                        <a:solidFill>
                          <a:srgbClr val="FFFFFF"/>
                        </a:solidFill>
                        <a:ln w="9525">
                          <a:solidFill>
                            <a:srgbClr val="000000"/>
                          </a:solidFill>
                          <a:miter lim="800000"/>
                          <a:headEnd/>
                          <a:tailEnd/>
                        </a:ln>
                      </wps:spPr>
                      <wps:txb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完成作业</w:t>
                            </w:r>
                          </w:p>
                          <w:p w:rsidR="007A0DF5" w:rsidRPr="00414A0C" w:rsidRDefault="007A0DF5" w:rsidP="00D11C90">
                            <w:pPr>
                              <w:rPr>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351" o:spid="_x0000_s1099" type="#_x0000_t176" style="position:absolute;left:0;text-align:left;margin-left:10.7pt;margin-top:12.55pt;width:93pt;height:26.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">
                <v:textbo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完成作业</w:t>
                      </w:r>
                    </w:p>
                    <w:p w:rsidR="007A0DF5" w:rsidRPr="00414A0C" w:rsidRDefault="007A0DF5" w:rsidP="00D11C90">
                      <w:pPr>
                        <w:rPr>
                          <w:szCs w:val="24"/>
                        </w:rPr>
                      </w:pPr>
                    </w:p>
                  </w:txbxContent>
                </v:textbox>
              </v:shape>
            </w:pict>
          </mc:Fallback>
        </mc:AlternateContent>
      </w:r>
      <w:r w:rsidRPr="00DB2B13">
        <w:rPr>
          <w:rFonts w:ascii="宋体" w:eastAsia="宋体" w:hAnsi="宋体"/>
          <w:noProof/>
        </w:rPr>
        <mc:AlternateContent>
          <mc:Choice Requires="wps">
            <w:drawing>
              <wp:anchor distT="0" distB="0" distL="114300" distR="114300" simplePos="0" relativeHeight="251739136" behindDoc="0" locked="0" layoutInCell="1" allowOverlap="1" wp14:anchorId="0FE01695" wp14:editId="22CF1E55">
                <wp:simplePos x="0" y="0"/>
                <wp:positionH relativeFrom="column">
                  <wp:posOffset>1315720</wp:posOffset>
                </wp:positionH>
                <wp:positionV relativeFrom="paragraph">
                  <wp:posOffset>337820</wp:posOffset>
                </wp:positionV>
                <wp:extent cx="598805" cy="635"/>
                <wp:effectExtent l="0" t="0" r="10795" b="37465"/>
                <wp:wrapNone/>
                <wp:docPr id="349" name="肘形连接符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635"/>
                        </a:xfrm>
                        <a:prstGeom prst="bentConnector3">
                          <a:avLst>
                            <a:gd name="adj1" fmla="val 4994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349" o:spid="_x0000_s1026" type="#_x0000_t34" style="position:absolute;left:0;text-align:left;margin-left:103.6pt;margin-top:26.6pt;width:47.15pt;height:.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" adj="10789"/>
            </w:pict>
          </mc:Fallback>
        </mc:AlternateContent>
      </w:r>
      <w:r w:rsidRPr="00DB2B13">
        <w:rPr>
          <w:rFonts w:ascii="宋体" w:eastAsia="宋体" w:hAnsi="宋体"/>
          <w:noProof/>
        </w:rPr>
        <mc:AlternateContent>
          <mc:Choice Requires="wps">
            <w:drawing>
              <wp:anchor distT="0" distB="0" distL="114300" distR="114300" simplePos="0" relativeHeight="251800576" behindDoc="0" locked="0" layoutInCell="1" allowOverlap="1" wp14:anchorId="7ECB724D" wp14:editId="5DECE27E">
                <wp:simplePos x="0" y="0"/>
                <wp:positionH relativeFrom="column">
                  <wp:posOffset>1911350</wp:posOffset>
                </wp:positionH>
                <wp:positionV relativeFrom="paragraph">
                  <wp:posOffset>162560</wp:posOffset>
                </wp:positionV>
                <wp:extent cx="3491230" cy="354965"/>
                <wp:effectExtent l="0" t="0" r="13970" b="26035"/>
                <wp:wrapNone/>
                <wp:docPr id="350" name="流程图: 可选过程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230" cy="354965"/>
                        </a:xfrm>
                        <a:prstGeom prst="flowChartAlternateProcess">
                          <a:avLst/>
                        </a:prstGeom>
                        <a:solidFill>
                          <a:srgbClr val="FFFFFF"/>
                        </a:solidFill>
                        <a:ln w="9525">
                          <a:solidFill>
                            <a:srgbClr val="000000"/>
                          </a:solidFill>
                          <a:miter lim="800000"/>
                          <a:headEnd/>
                          <a:tailEnd/>
                        </a:ln>
                      </wps:spPr>
                      <wps:txb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未完成作业可取消参加考试资格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350" o:spid="_x0000_s1100" type="#_x0000_t176" style="position:absolute;left:0;text-align:left;margin-left:150.5pt;margin-top:12.8pt;width:274.9pt;height:27.9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">
                <v:textbo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未完成作业可取消参加考试资格</w:t>
                      </w:r>
                    </w:p>
                  </w:txbxContent>
                </v:textbox>
              </v:shape>
            </w:pict>
          </mc:Fallback>
        </mc:AlternateContent>
      </w:r>
    </w:p>
    <w:p w:rsidR="00D11C90" w:rsidRPr="00DB2B13" w:rsidRDefault="00D11C90" w:rsidP="00D11C90">
      <w:pPr>
        <w:rPr>
          <w:rFonts w:ascii="宋体" w:eastAsia="宋体" w:hAnsi="宋体"/>
          <w:b/>
          <w:color w:val="FF0000"/>
          <w:sz w:val="28"/>
          <w:szCs w:val="28"/>
        </w:rPr>
      </w:pPr>
      <w:r w:rsidRPr="00DB2B13">
        <w:rPr>
          <w:rFonts w:ascii="宋体" w:eastAsia="宋体" w:hAnsi="宋体"/>
          <w:noProof/>
        </w:rPr>
        <mc:AlternateContent>
          <mc:Choice Requires="wps">
            <w:drawing>
              <wp:anchor distT="0" distB="0" distL="114300" distR="114300" simplePos="0" relativeHeight="251798528" behindDoc="0" locked="0" layoutInCell="1" allowOverlap="1" wp14:anchorId="01A7BAFA" wp14:editId="1ABCCA16">
                <wp:simplePos x="0" y="0"/>
                <wp:positionH relativeFrom="column">
                  <wp:posOffset>572411</wp:posOffset>
                </wp:positionH>
                <wp:positionV relativeFrom="paragraph">
                  <wp:posOffset>161290</wp:posOffset>
                </wp:positionV>
                <wp:extent cx="485140" cy="369570"/>
                <wp:effectExtent l="38100" t="0" r="10160" b="30480"/>
                <wp:wrapNone/>
                <wp:docPr id="352" name="下箭头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 cy="36957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下箭头 352" o:spid="_x0000_s1026" type="#_x0000_t67" style="position:absolute;left:0;text-align:left;margin-left:45.05pt;margin-top:12.7pt;width:38.2pt;height:29.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">
                <v:textbox style="layout-flow:vertical-ideographic"/>
              </v:shape>
            </w:pict>
          </mc:Fallback>
        </mc:AlternateContent>
      </w:r>
    </w:p>
    <w:p w:rsidR="00D11C90" w:rsidRPr="00DB2B13" w:rsidRDefault="00613FE6" w:rsidP="00D11C90">
      <w:pPr>
        <w:rPr>
          <w:rFonts w:ascii="宋体" w:eastAsia="宋体" w:hAnsi="宋体"/>
          <w:b/>
          <w:color w:val="FF0000"/>
          <w:sz w:val="28"/>
          <w:szCs w:val="28"/>
        </w:rPr>
      </w:pPr>
      <w:r w:rsidRPr="00DB2B13">
        <w:rPr>
          <w:rFonts w:ascii="宋体" w:eastAsia="宋体" w:hAnsi="宋体"/>
          <w:noProof/>
        </w:rPr>
        <mc:AlternateContent>
          <mc:Choice Requires="wps">
            <w:drawing>
              <wp:anchor distT="0" distB="0" distL="114300" distR="114300" simplePos="0" relativeHeight="251796480" behindDoc="0" locked="0" layoutInCell="1" allowOverlap="1" wp14:anchorId="0F9D305B" wp14:editId="1C54BA40">
                <wp:simplePos x="0" y="0"/>
                <wp:positionH relativeFrom="column">
                  <wp:posOffset>212090</wp:posOffset>
                </wp:positionH>
                <wp:positionV relativeFrom="paragraph">
                  <wp:posOffset>209550</wp:posOffset>
                </wp:positionV>
                <wp:extent cx="1181100" cy="333375"/>
                <wp:effectExtent l="0" t="0" r="19050" b="28575"/>
                <wp:wrapNone/>
                <wp:docPr id="355" name="流程图: 可选过程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33375"/>
                        </a:xfrm>
                        <a:prstGeom prst="flowChartAlternateProcess">
                          <a:avLst/>
                        </a:prstGeom>
                        <a:solidFill>
                          <a:srgbClr val="FFFFFF"/>
                        </a:solidFill>
                        <a:ln w="9525">
                          <a:solidFill>
                            <a:srgbClr val="000000"/>
                          </a:solidFill>
                          <a:miter lim="800000"/>
                          <a:headEnd/>
                          <a:tailEnd/>
                        </a:ln>
                      </wps:spPr>
                      <wps:txb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参加考核</w:t>
                            </w:r>
                          </w:p>
                          <w:p w:rsidR="007A0DF5" w:rsidRPr="00414A0C" w:rsidRDefault="007A0DF5" w:rsidP="00D11C90">
                            <w:pPr>
                              <w:rPr>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355" o:spid="_x0000_s1101" type="#_x0000_t176" style="position:absolute;left:0;text-align:left;margin-left:16.7pt;margin-top:16.5pt;width:93pt;height:26.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">
                <v:textbo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参加考核</w:t>
                      </w:r>
                    </w:p>
                    <w:p w:rsidR="007A0DF5" w:rsidRPr="00414A0C" w:rsidRDefault="007A0DF5" w:rsidP="00D11C90">
                      <w:pPr>
                        <w:rPr>
                          <w:szCs w:val="24"/>
                        </w:rPr>
                      </w:pPr>
                    </w:p>
                  </w:txbxContent>
                </v:textbox>
              </v:shape>
            </w:pict>
          </mc:Fallback>
        </mc:AlternateContent>
      </w:r>
      <w:r w:rsidRPr="00DB2B13">
        <w:rPr>
          <w:rFonts w:ascii="宋体" w:eastAsia="宋体" w:hAnsi="宋体"/>
          <w:noProof/>
        </w:rPr>
        <mc:AlternateContent>
          <mc:Choice Requires="wps">
            <w:drawing>
              <wp:anchor distT="0" distB="0" distL="114300" distR="114300" simplePos="0" relativeHeight="251740160" behindDoc="0" locked="0" layoutInCell="1" allowOverlap="1" wp14:anchorId="22582923" wp14:editId="2B2EF217">
                <wp:simplePos x="0" y="0"/>
                <wp:positionH relativeFrom="column">
                  <wp:posOffset>1394460</wp:posOffset>
                </wp:positionH>
                <wp:positionV relativeFrom="paragraph">
                  <wp:posOffset>381000</wp:posOffset>
                </wp:positionV>
                <wp:extent cx="511810" cy="0"/>
                <wp:effectExtent l="0" t="0" r="21590" b="19050"/>
                <wp:wrapNone/>
                <wp:docPr id="353" name="直接箭头连接符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53" o:spid="_x0000_s1026" type="#_x0000_t32" style="position:absolute;left:0;text-align:left;margin-left:109.8pt;margin-top:30pt;width:40.3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"/>
            </w:pict>
          </mc:Fallback>
        </mc:AlternateContent>
      </w:r>
      <w:r w:rsidRPr="00DB2B13">
        <w:rPr>
          <w:rFonts w:ascii="宋体" w:eastAsia="宋体" w:hAnsi="宋体"/>
          <w:noProof/>
        </w:rPr>
        <mc:AlternateContent>
          <mc:Choice Requires="wps">
            <w:drawing>
              <wp:anchor distT="0" distB="0" distL="114300" distR="114300" simplePos="0" relativeHeight="251801600" behindDoc="0" locked="0" layoutInCell="1" allowOverlap="1" wp14:anchorId="430A360B" wp14:editId="79C82E17">
                <wp:simplePos x="0" y="0"/>
                <wp:positionH relativeFrom="column">
                  <wp:posOffset>1917065</wp:posOffset>
                </wp:positionH>
                <wp:positionV relativeFrom="paragraph">
                  <wp:posOffset>189865</wp:posOffset>
                </wp:positionV>
                <wp:extent cx="3491230" cy="354965"/>
                <wp:effectExtent l="0" t="0" r="13970" b="26035"/>
                <wp:wrapNone/>
                <wp:docPr id="354" name="流程图: 可选过程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1230" cy="354965"/>
                        </a:xfrm>
                        <a:prstGeom prst="flowChartAlternateProcess">
                          <a:avLst/>
                        </a:prstGeom>
                        <a:solidFill>
                          <a:srgbClr val="FFFFFF"/>
                        </a:solidFill>
                        <a:ln w="9525">
                          <a:solidFill>
                            <a:srgbClr val="000000"/>
                          </a:solidFill>
                          <a:miter lim="800000"/>
                          <a:headEnd/>
                          <a:tailEnd/>
                        </a:ln>
                      </wps:spPr>
                      <wps:txb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需提前关注考核方式、考核地点与时间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354" o:spid="_x0000_s1102" type="#_x0000_t176" style="position:absolute;left:0;text-align:left;margin-left:150.95pt;margin-top:14.95pt;width:274.9pt;height:27.9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">
                <v:textbox>
                  <w:txbxContent>
                    <w:p w:rsidR="007A0DF5" w:rsidRPr="00603138" w:rsidRDefault="007A0DF5" w:rsidP="00D11C90">
                      <w:pPr>
                        <w:jc w:val="center"/>
                        <w:rPr>
                          <w:rFonts w:ascii="宋体" w:eastAsia="宋体" w:hAnsi="宋体"/>
                          <w:sz w:val="24"/>
                          <w:szCs w:val="24"/>
                        </w:rPr>
                      </w:pPr>
                      <w:r w:rsidRPr="00603138">
                        <w:rPr>
                          <w:rFonts w:ascii="宋体" w:eastAsia="宋体" w:hAnsi="宋体" w:hint="eastAsia"/>
                          <w:sz w:val="24"/>
                          <w:szCs w:val="24"/>
                        </w:rPr>
                        <w:t>需提前关注考核方式、考核地点与时间</w:t>
                      </w:r>
                    </w:p>
                  </w:txbxContent>
                </v:textbox>
              </v:shape>
            </w:pict>
          </mc:Fallback>
        </mc:AlternateContent>
      </w:r>
    </w:p>
    <w:p w:rsidR="00D11C90" w:rsidRPr="00DB2B13" w:rsidRDefault="00D11C90" w:rsidP="00D11C90">
      <w:pPr>
        <w:rPr>
          <w:rFonts w:ascii="宋体" w:eastAsia="宋体" w:hAnsi="宋体"/>
          <w:b/>
          <w:color w:val="FF0000"/>
          <w:sz w:val="28"/>
          <w:szCs w:val="28"/>
        </w:rPr>
      </w:pPr>
    </w:p>
    <w:p w:rsidR="00D11C90" w:rsidRPr="00DB2B13" w:rsidRDefault="00D11C90" w:rsidP="00D11C90">
      <w:pPr>
        <w:pStyle w:val="a6"/>
        <w:spacing w:line="360" w:lineRule="auto"/>
        <w:ind w:firstLine="480"/>
        <w:rPr>
          <w:rFonts w:ascii="宋体" w:eastAsia="宋体" w:hAnsi="宋体"/>
          <w:sz w:val="24"/>
          <w:szCs w:val="24"/>
        </w:rPr>
      </w:pPr>
      <w:r w:rsidRPr="00DB2B13">
        <w:rPr>
          <w:rFonts w:ascii="宋体" w:eastAsia="宋体" w:hAnsi="宋体" w:hint="eastAsia"/>
          <w:sz w:val="24"/>
          <w:szCs w:val="24"/>
        </w:rPr>
        <w:t>学生参加根据校际协议开展的境内外校际交流，交流期间无法在本校正常修读课程，且又无法通过学分转换取得相应课程成绩者；以及学生因重修导致课程时间冲突而无法参加重修课程的课堂教学活动者，可以申请免听。</w:t>
      </w:r>
    </w:p>
    <w:p w:rsidR="00D11C90" w:rsidRPr="00DB2B13" w:rsidRDefault="00D11C90" w:rsidP="00D11C90">
      <w:pPr>
        <w:rPr>
          <w:rFonts w:ascii="宋体" w:eastAsia="宋体" w:hAnsi="宋体"/>
          <w:b/>
          <w:color w:val="FF0000"/>
          <w:sz w:val="28"/>
          <w:szCs w:val="28"/>
        </w:rPr>
      </w:pPr>
    </w:p>
    <w:p w:rsidR="00D11C90" w:rsidRPr="00DB2B13" w:rsidRDefault="00D11C90" w:rsidP="00D11C90">
      <w:pPr>
        <w:rPr>
          <w:rFonts w:ascii="宋体" w:eastAsia="宋体" w:hAnsi="宋体"/>
          <w:b/>
          <w:color w:val="FF0000"/>
          <w:sz w:val="28"/>
          <w:szCs w:val="28"/>
        </w:rPr>
      </w:pPr>
    </w:p>
    <w:p w:rsidR="00D11C90" w:rsidRPr="00DB2B13" w:rsidRDefault="00D11C90" w:rsidP="00D11C90">
      <w:pPr>
        <w:rPr>
          <w:rFonts w:ascii="宋体" w:eastAsia="宋体" w:hAnsi="宋体"/>
          <w:b/>
          <w:color w:val="FF0000"/>
          <w:sz w:val="28"/>
          <w:szCs w:val="28"/>
        </w:rPr>
      </w:pPr>
    </w:p>
    <w:p w:rsidR="00D11C90" w:rsidRPr="00DB2B13" w:rsidRDefault="00D11C90" w:rsidP="00D11C90">
      <w:pPr>
        <w:rPr>
          <w:rFonts w:ascii="宋体" w:eastAsia="宋体" w:hAnsi="宋体"/>
          <w:b/>
          <w:color w:val="FF0000"/>
          <w:sz w:val="28"/>
          <w:szCs w:val="28"/>
        </w:rPr>
      </w:pPr>
    </w:p>
    <w:p w:rsidR="00D11C90" w:rsidRPr="00DB2B13" w:rsidRDefault="00D11C90" w:rsidP="00D11C90">
      <w:pPr>
        <w:rPr>
          <w:rFonts w:ascii="宋体" w:eastAsia="宋体" w:hAnsi="宋体"/>
          <w:b/>
          <w:color w:val="FF0000"/>
          <w:sz w:val="28"/>
          <w:szCs w:val="28"/>
        </w:rPr>
      </w:pPr>
    </w:p>
    <w:p w:rsidR="00D11C90" w:rsidRPr="00DB2B13" w:rsidRDefault="00D11C90" w:rsidP="00D11C90">
      <w:pPr>
        <w:rPr>
          <w:rFonts w:ascii="宋体" w:eastAsia="宋体" w:hAnsi="宋体"/>
          <w:b/>
          <w:color w:val="FF0000"/>
          <w:sz w:val="28"/>
          <w:szCs w:val="28"/>
        </w:rPr>
      </w:pPr>
    </w:p>
    <w:p w:rsidR="00D11C90" w:rsidRPr="00DB2B13" w:rsidRDefault="00D11C90" w:rsidP="00D11C90">
      <w:pPr>
        <w:rPr>
          <w:rFonts w:ascii="宋体" w:eastAsia="宋体" w:hAnsi="宋体"/>
          <w:b/>
          <w:color w:val="FF0000"/>
          <w:sz w:val="28"/>
          <w:szCs w:val="28"/>
        </w:rPr>
      </w:pPr>
    </w:p>
    <w:p w:rsidR="00D11C90" w:rsidRPr="00DB2B13" w:rsidRDefault="00D11C90" w:rsidP="00D11C90">
      <w:pPr>
        <w:rPr>
          <w:rFonts w:ascii="宋体" w:eastAsia="宋体" w:hAnsi="宋体"/>
          <w:b/>
          <w:color w:val="FF0000"/>
          <w:sz w:val="28"/>
          <w:szCs w:val="28"/>
        </w:rPr>
      </w:pPr>
    </w:p>
    <w:p w:rsidR="007A0DF5" w:rsidRDefault="007A0DF5" w:rsidP="00D11C90">
      <w:pPr>
        <w:jc w:val="left"/>
        <w:rPr>
          <w:rFonts w:ascii="宋体" w:eastAsia="宋体" w:hAnsi="宋体"/>
          <w:b/>
          <w:bCs/>
          <w:sz w:val="28"/>
          <w:szCs w:val="28"/>
        </w:rPr>
      </w:pPr>
    </w:p>
    <w:p w:rsidR="007A0DF5" w:rsidRDefault="007A0DF5" w:rsidP="00D11C90">
      <w:pPr>
        <w:jc w:val="left"/>
        <w:rPr>
          <w:rFonts w:ascii="宋体" w:eastAsia="宋体" w:hAnsi="宋体"/>
          <w:b/>
          <w:bCs/>
          <w:sz w:val="28"/>
          <w:szCs w:val="28"/>
        </w:rPr>
      </w:pPr>
    </w:p>
    <w:p w:rsidR="00CC460D" w:rsidRDefault="00CC460D" w:rsidP="00D11C90">
      <w:pPr>
        <w:jc w:val="left"/>
        <w:rPr>
          <w:rFonts w:ascii="宋体" w:eastAsia="宋体" w:hAnsi="宋体"/>
          <w:b/>
          <w:bCs/>
          <w:sz w:val="28"/>
          <w:szCs w:val="28"/>
        </w:rPr>
      </w:pPr>
      <w:bookmarkStart w:id="0" w:name="_GoBack"/>
      <w:bookmarkEnd w:id="0"/>
    </w:p>
    <w:sectPr w:rsidR="00CC460D" w:rsidSect="00693D05">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C1" w:rsidRDefault="002C55C1" w:rsidP="007E21E6">
      <w:r>
        <w:separator/>
      </w:r>
    </w:p>
  </w:endnote>
  <w:endnote w:type="continuationSeparator" w:id="0">
    <w:p w:rsidR="002C55C1" w:rsidRDefault="002C55C1" w:rsidP="007E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C1" w:rsidRDefault="002C55C1" w:rsidP="007E21E6">
      <w:r>
        <w:separator/>
      </w:r>
    </w:p>
  </w:footnote>
  <w:footnote w:type="continuationSeparator" w:id="0">
    <w:p w:rsidR="002C55C1" w:rsidRDefault="002C55C1" w:rsidP="007E2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C4FEE"/>
    <w:multiLevelType w:val="hybridMultilevel"/>
    <w:tmpl w:val="35CC20B4"/>
    <w:lvl w:ilvl="0" w:tplc="2CE82B2A">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0F07CD"/>
    <w:multiLevelType w:val="hybridMultilevel"/>
    <w:tmpl w:val="04BAB30C"/>
    <w:lvl w:ilvl="0" w:tplc="710093B4">
      <w:start w:val="4"/>
      <w:numFmt w:val="decimal"/>
      <w:lvlText w:val="%1、"/>
      <w:lvlJc w:val="left"/>
      <w:pPr>
        <w:ind w:left="600" w:hanging="6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F6D502E"/>
    <w:multiLevelType w:val="hybridMultilevel"/>
    <w:tmpl w:val="31D2B55C"/>
    <w:lvl w:ilvl="0" w:tplc="6010B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D8016E3"/>
    <w:multiLevelType w:val="hybridMultilevel"/>
    <w:tmpl w:val="2D5C913E"/>
    <w:lvl w:ilvl="0" w:tplc="134E0D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D5E4302"/>
    <w:multiLevelType w:val="hybridMultilevel"/>
    <w:tmpl w:val="26864566"/>
    <w:lvl w:ilvl="0" w:tplc="8048CF46">
      <w:start w:val="9"/>
      <w:numFmt w:val="decimal"/>
      <w:lvlText w:val="%1、"/>
      <w:lvlJc w:val="left"/>
      <w:pPr>
        <w:ind w:left="861" w:hanging="72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5">
    <w:nsid w:val="4E846337"/>
    <w:multiLevelType w:val="hybridMultilevel"/>
    <w:tmpl w:val="0060C83C"/>
    <w:lvl w:ilvl="0" w:tplc="8DA221E0">
      <w:start w:val="9"/>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6B42B30"/>
    <w:multiLevelType w:val="hybridMultilevel"/>
    <w:tmpl w:val="E9D67D36"/>
    <w:lvl w:ilvl="0" w:tplc="FCA4B9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F7"/>
    <w:rsid w:val="00020768"/>
    <w:rsid w:val="000400C8"/>
    <w:rsid w:val="00052FAF"/>
    <w:rsid w:val="00061226"/>
    <w:rsid w:val="00072648"/>
    <w:rsid w:val="00090D2A"/>
    <w:rsid w:val="000B242C"/>
    <w:rsid w:val="000C6F01"/>
    <w:rsid w:val="000C7B5C"/>
    <w:rsid w:val="000D3F7E"/>
    <w:rsid w:val="00110860"/>
    <w:rsid w:val="00152972"/>
    <w:rsid w:val="00174494"/>
    <w:rsid w:val="00176CA7"/>
    <w:rsid w:val="00177079"/>
    <w:rsid w:val="00191DE1"/>
    <w:rsid w:val="001B668A"/>
    <w:rsid w:val="001D0CD4"/>
    <w:rsid w:val="001D17EC"/>
    <w:rsid w:val="001D6046"/>
    <w:rsid w:val="001F5619"/>
    <w:rsid w:val="002112C4"/>
    <w:rsid w:val="00211BB6"/>
    <w:rsid w:val="00222EA4"/>
    <w:rsid w:val="00231E3D"/>
    <w:rsid w:val="00275693"/>
    <w:rsid w:val="002865C2"/>
    <w:rsid w:val="002B1F8E"/>
    <w:rsid w:val="002B36D5"/>
    <w:rsid w:val="002C18F3"/>
    <w:rsid w:val="002C55C1"/>
    <w:rsid w:val="002E00DD"/>
    <w:rsid w:val="00311870"/>
    <w:rsid w:val="003B10B7"/>
    <w:rsid w:val="003C42B1"/>
    <w:rsid w:val="003D066F"/>
    <w:rsid w:val="003D6FB3"/>
    <w:rsid w:val="00412238"/>
    <w:rsid w:val="00412F82"/>
    <w:rsid w:val="00414C19"/>
    <w:rsid w:val="00481DF2"/>
    <w:rsid w:val="004A33BD"/>
    <w:rsid w:val="004A52E6"/>
    <w:rsid w:val="004D2058"/>
    <w:rsid w:val="004F29A8"/>
    <w:rsid w:val="00520861"/>
    <w:rsid w:val="005401D0"/>
    <w:rsid w:val="00543BFF"/>
    <w:rsid w:val="00551D0A"/>
    <w:rsid w:val="00557377"/>
    <w:rsid w:val="0056025F"/>
    <w:rsid w:val="005831BC"/>
    <w:rsid w:val="005E6428"/>
    <w:rsid w:val="006004E3"/>
    <w:rsid w:val="00613FE6"/>
    <w:rsid w:val="00665B1C"/>
    <w:rsid w:val="0067447E"/>
    <w:rsid w:val="00685EB0"/>
    <w:rsid w:val="00692F4E"/>
    <w:rsid w:val="00693D05"/>
    <w:rsid w:val="006B3C6C"/>
    <w:rsid w:val="006C7D75"/>
    <w:rsid w:val="006F2302"/>
    <w:rsid w:val="00712FA2"/>
    <w:rsid w:val="007237C4"/>
    <w:rsid w:val="00723E8F"/>
    <w:rsid w:val="00731CE7"/>
    <w:rsid w:val="00733003"/>
    <w:rsid w:val="00733130"/>
    <w:rsid w:val="007371E9"/>
    <w:rsid w:val="00743339"/>
    <w:rsid w:val="007450AB"/>
    <w:rsid w:val="00757029"/>
    <w:rsid w:val="00795EFB"/>
    <w:rsid w:val="007A0DF5"/>
    <w:rsid w:val="007A5C85"/>
    <w:rsid w:val="007D4739"/>
    <w:rsid w:val="007E21E6"/>
    <w:rsid w:val="007E4567"/>
    <w:rsid w:val="008528F5"/>
    <w:rsid w:val="008C136A"/>
    <w:rsid w:val="008E62E0"/>
    <w:rsid w:val="009109B1"/>
    <w:rsid w:val="009167FE"/>
    <w:rsid w:val="00960A94"/>
    <w:rsid w:val="00983F48"/>
    <w:rsid w:val="009C2B6E"/>
    <w:rsid w:val="009D5763"/>
    <w:rsid w:val="009F22D6"/>
    <w:rsid w:val="00A0659F"/>
    <w:rsid w:val="00A11DD2"/>
    <w:rsid w:val="00A1441F"/>
    <w:rsid w:val="00A231FA"/>
    <w:rsid w:val="00A710DE"/>
    <w:rsid w:val="00A72A14"/>
    <w:rsid w:val="00A74C87"/>
    <w:rsid w:val="00A74E10"/>
    <w:rsid w:val="00A97628"/>
    <w:rsid w:val="00AB060A"/>
    <w:rsid w:val="00AD4703"/>
    <w:rsid w:val="00AF44F8"/>
    <w:rsid w:val="00B27360"/>
    <w:rsid w:val="00B50E27"/>
    <w:rsid w:val="00B624D3"/>
    <w:rsid w:val="00B70D9C"/>
    <w:rsid w:val="00B84FA8"/>
    <w:rsid w:val="00BE2702"/>
    <w:rsid w:val="00BF2166"/>
    <w:rsid w:val="00BF603C"/>
    <w:rsid w:val="00C211E3"/>
    <w:rsid w:val="00C23953"/>
    <w:rsid w:val="00C60FF8"/>
    <w:rsid w:val="00CB3E3D"/>
    <w:rsid w:val="00CC255B"/>
    <w:rsid w:val="00CC43F9"/>
    <w:rsid w:val="00CC460D"/>
    <w:rsid w:val="00CE7564"/>
    <w:rsid w:val="00CF063D"/>
    <w:rsid w:val="00CF4629"/>
    <w:rsid w:val="00D11C90"/>
    <w:rsid w:val="00D2564B"/>
    <w:rsid w:val="00D41F9B"/>
    <w:rsid w:val="00D86D25"/>
    <w:rsid w:val="00D966F5"/>
    <w:rsid w:val="00DB2CF8"/>
    <w:rsid w:val="00DD6678"/>
    <w:rsid w:val="00DD675C"/>
    <w:rsid w:val="00DE6FD2"/>
    <w:rsid w:val="00DF519C"/>
    <w:rsid w:val="00E01EC3"/>
    <w:rsid w:val="00E31990"/>
    <w:rsid w:val="00E472E0"/>
    <w:rsid w:val="00E80A4E"/>
    <w:rsid w:val="00EA4182"/>
    <w:rsid w:val="00F24AFE"/>
    <w:rsid w:val="00F26C9A"/>
    <w:rsid w:val="00F33DB9"/>
    <w:rsid w:val="00F54071"/>
    <w:rsid w:val="00F65289"/>
    <w:rsid w:val="00F77FC8"/>
    <w:rsid w:val="00FA2F6B"/>
    <w:rsid w:val="00FC3230"/>
    <w:rsid w:val="00FC512C"/>
    <w:rsid w:val="00FC6CF7"/>
    <w:rsid w:val="00FE16C8"/>
    <w:rsid w:val="00FF0C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CB3E3D"/>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37C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E2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21E6"/>
    <w:rPr>
      <w:sz w:val="18"/>
      <w:szCs w:val="18"/>
    </w:rPr>
  </w:style>
  <w:style w:type="paragraph" w:styleId="a5">
    <w:name w:val="footer"/>
    <w:basedOn w:val="a"/>
    <w:link w:val="Char0"/>
    <w:uiPriority w:val="99"/>
    <w:unhideWhenUsed/>
    <w:rsid w:val="007E21E6"/>
    <w:pPr>
      <w:tabs>
        <w:tab w:val="center" w:pos="4153"/>
        <w:tab w:val="right" w:pos="8306"/>
      </w:tabs>
      <w:snapToGrid w:val="0"/>
      <w:jc w:val="left"/>
    </w:pPr>
    <w:rPr>
      <w:sz w:val="18"/>
      <w:szCs w:val="18"/>
    </w:rPr>
  </w:style>
  <w:style w:type="character" w:customStyle="1" w:styleId="Char0">
    <w:name w:val="页脚 Char"/>
    <w:basedOn w:val="a0"/>
    <w:link w:val="a5"/>
    <w:uiPriority w:val="99"/>
    <w:rsid w:val="007E21E6"/>
    <w:rPr>
      <w:sz w:val="18"/>
      <w:szCs w:val="18"/>
    </w:rPr>
  </w:style>
  <w:style w:type="character" w:customStyle="1" w:styleId="10">
    <w:name w:val="标题 1 字符"/>
    <w:basedOn w:val="a0"/>
    <w:uiPriority w:val="9"/>
    <w:rsid w:val="00CB3E3D"/>
    <w:rPr>
      <w:b/>
      <w:bCs/>
      <w:kern w:val="44"/>
      <w:sz w:val="44"/>
      <w:szCs w:val="44"/>
    </w:rPr>
  </w:style>
  <w:style w:type="character" w:customStyle="1" w:styleId="1Char">
    <w:name w:val="标题 1 Char"/>
    <w:basedOn w:val="a0"/>
    <w:link w:val="1"/>
    <w:uiPriority w:val="99"/>
    <w:rsid w:val="00CB3E3D"/>
    <w:rPr>
      <w:rFonts w:ascii="Times New Roman" w:eastAsia="宋体" w:hAnsi="Times New Roman" w:cs="Times New Roman"/>
      <w:b/>
      <w:bCs/>
      <w:kern w:val="44"/>
      <w:sz w:val="44"/>
      <w:szCs w:val="44"/>
    </w:rPr>
  </w:style>
  <w:style w:type="paragraph" w:styleId="a6">
    <w:name w:val="List Paragraph"/>
    <w:basedOn w:val="a"/>
    <w:uiPriority w:val="99"/>
    <w:qFormat/>
    <w:rsid w:val="0056025F"/>
    <w:pPr>
      <w:ind w:firstLineChars="200" w:firstLine="420"/>
    </w:pPr>
  </w:style>
  <w:style w:type="table" w:styleId="a7">
    <w:name w:val="Table Grid"/>
    <w:basedOn w:val="a1"/>
    <w:uiPriority w:val="59"/>
    <w:rsid w:val="00D25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23E8F"/>
    <w:rPr>
      <w:color w:val="0563C1" w:themeColor="hyperlink"/>
      <w:u w:val="single"/>
    </w:rPr>
  </w:style>
  <w:style w:type="paragraph" w:styleId="a9">
    <w:name w:val="Balloon Text"/>
    <w:basedOn w:val="a"/>
    <w:link w:val="Char1"/>
    <w:uiPriority w:val="99"/>
    <w:semiHidden/>
    <w:unhideWhenUsed/>
    <w:rsid w:val="00F24AFE"/>
    <w:rPr>
      <w:sz w:val="18"/>
      <w:szCs w:val="18"/>
    </w:rPr>
  </w:style>
  <w:style w:type="character" w:customStyle="1" w:styleId="Char1">
    <w:name w:val="批注框文本 Char"/>
    <w:basedOn w:val="a0"/>
    <w:link w:val="a9"/>
    <w:uiPriority w:val="99"/>
    <w:semiHidden/>
    <w:rsid w:val="00F24AFE"/>
    <w:rPr>
      <w:sz w:val="18"/>
      <w:szCs w:val="18"/>
    </w:rPr>
  </w:style>
  <w:style w:type="paragraph" w:styleId="11">
    <w:name w:val="toc 1"/>
    <w:basedOn w:val="a"/>
    <w:next w:val="a"/>
    <w:autoRedefine/>
    <w:uiPriority w:val="39"/>
    <w:unhideWhenUsed/>
    <w:rsid w:val="000B24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CB3E3D"/>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37C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7E21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E21E6"/>
    <w:rPr>
      <w:sz w:val="18"/>
      <w:szCs w:val="18"/>
    </w:rPr>
  </w:style>
  <w:style w:type="paragraph" w:styleId="a5">
    <w:name w:val="footer"/>
    <w:basedOn w:val="a"/>
    <w:link w:val="Char0"/>
    <w:uiPriority w:val="99"/>
    <w:unhideWhenUsed/>
    <w:rsid w:val="007E21E6"/>
    <w:pPr>
      <w:tabs>
        <w:tab w:val="center" w:pos="4153"/>
        <w:tab w:val="right" w:pos="8306"/>
      </w:tabs>
      <w:snapToGrid w:val="0"/>
      <w:jc w:val="left"/>
    </w:pPr>
    <w:rPr>
      <w:sz w:val="18"/>
      <w:szCs w:val="18"/>
    </w:rPr>
  </w:style>
  <w:style w:type="character" w:customStyle="1" w:styleId="Char0">
    <w:name w:val="页脚 Char"/>
    <w:basedOn w:val="a0"/>
    <w:link w:val="a5"/>
    <w:uiPriority w:val="99"/>
    <w:rsid w:val="007E21E6"/>
    <w:rPr>
      <w:sz w:val="18"/>
      <w:szCs w:val="18"/>
    </w:rPr>
  </w:style>
  <w:style w:type="character" w:customStyle="1" w:styleId="10">
    <w:name w:val="标题 1 字符"/>
    <w:basedOn w:val="a0"/>
    <w:uiPriority w:val="9"/>
    <w:rsid w:val="00CB3E3D"/>
    <w:rPr>
      <w:b/>
      <w:bCs/>
      <w:kern w:val="44"/>
      <w:sz w:val="44"/>
      <w:szCs w:val="44"/>
    </w:rPr>
  </w:style>
  <w:style w:type="character" w:customStyle="1" w:styleId="1Char">
    <w:name w:val="标题 1 Char"/>
    <w:basedOn w:val="a0"/>
    <w:link w:val="1"/>
    <w:uiPriority w:val="99"/>
    <w:rsid w:val="00CB3E3D"/>
    <w:rPr>
      <w:rFonts w:ascii="Times New Roman" w:eastAsia="宋体" w:hAnsi="Times New Roman" w:cs="Times New Roman"/>
      <w:b/>
      <w:bCs/>
      <w:kern w:val="44"/>
      <w:sz w:val="44"/>
      <w:szCs w:val="44"/>
    </w:rPr>
  </w:style>
  <w:style w:type="paragraph" w:styleId="a6">
    <w:name w:val="List Paragraph"/>
    <w:basedOn w:val="a"/>
    <w:uiPriority w:val="99"/>
    <w:qFormat/>
    <w:rsid w:val="0056025F"/>
    <w:pPr>
      <w:ind w:firstLineChars="200" w:firstLine="420"/>
    </w:pPr>
  </w:style>
  <w:style w:type="table" w:styleId="a7">
    <w:name w:val="Table Grid"/>
    <w:basedOn w:val="a1"/>
    <w:uiPriority w:val="59"/>
    <w:rsid w:val="00D256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723E8F"/>
    <w:rPr>
      <w:color w:val="0563C1" w:themeColor="hyperlink"/>
      <w:u w:val="single"/>
    </w:rPr>
  </w:style>
  <w:style w:type="paragraph" w:styleId="a9">
    <w:name w:val="Balloon Text"/>
    <w:basedOn w:val="a"/>
    <w:link w:val="Char1"/>
    <w:uiPriority w:val="99"/>
    <w:semiHidden/>
    <w:unhideWhenUsed/>
    <w:rsid w:val="00F24AFE"/>
    <w:rPr>
      <w:sz w:val="18"/>
      <w:szCs w:val="18"/>
    </w:rPr>
  </w:style>
  <w:style w:type="character" w:customStyle="1" w:styleId="Char1">
    <w:name w:val="批注框文本 Char"/>
    <w:basedOn w:val="a0"/>
    <w:link w:val="a9"/>
    <w:uiPriority w:val="99"/>
    <w:semiHidden/>
    <w:rsid w:val="00F24AFE"/>
    <w:rPr>
      <w:sz w:val="18"/>
      <w:szCs w:val="18"/>
    </w:rPr>
  </w:style>
  <w:style w:type="paragraph" w:styleId="11">
    <w:name w:val="toc 1"/>
    <w:basedOn w:val="a"/>
    <w:next w:val="a"/>
    <w:autoRedefine/>
    <w:uiPriority w:val="39"/>
    <w:unhideWhenUsed/>
    <w:rsid w:val="000B2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6591D-D1C7-4D3E-A4A0-134BF0EA9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25</Words>
  <Characters>148</Characters>
  <Application>Microsoft Office Word</Application>
  <DocSecurity>0</DocSecurity>
  <Lines>1</Lines>
  <Paragraphs>1</Paragraphs>
  <ScaleCrop>false</ScaleCrop>
  <Company/>
  <LinksUpToDate>false</LinksUpToDate>
  <CharactersWithSpaces>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朱珏</dc:creator>
  <cp:keywords/>
  <dc:description/>
  <cp:lastModifiedBy>杨露萍</cp:lastModifiedBy>
  <cp:revision>13</cp:revision>
  <cp:lastPrinted>2018-02-26T05:51:00Z</cp:lastPrinted>
  <dcterms:created xsi:type="dcterms:W3CDTF">2018-02-22T07:04:00Z</dcterms:created>
  <dcterms:modified xsi:type="dcterms:W3CDTF">2018-02-26T06:21:00Z</dcterms:modified>
</cp:coreProperties>
</file>