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华文中宋" w:hAnsi="华文中宋" w:eastAsia="华文中宋"/>
          <w:b/>
          <w:sz w:val="32"/>
          <w:szCs w:val="32"/>
        </w:rPr>
      </w:pPr>
      <w:r>
        <w:rPr>
          <w:rFonts w:hint="eastAsia" w:ascii="华文中宋" w:hAnsi="华文中宋" w:eastAsia="华文中宋"/>
          <w:b/>
          <w:sz w:val="32"/>
          <w:szCs w:val="32"/>
        </w:rPr>
        <w:t>后勤劳务派遣</w:t>
      </w:r>
      <w:r>
        <w:rPr>
          <w:rFonts w:ascii="华文中宋" w:hAnsi="华文中宋" w:eastAsia="华文中宋"/>
          <w:b/>
          <w:sz w:val="32"/>
          <w:szCs w:val="32"/>
        </w:rPr>
        <w:t>职工</w:t>
      </w:r>
      <w:r>
        <w:rPr>
          <w:rFonts w:hint="eastAsia" w:ascii="华文中宋" w:hAnsi="华文中宋" w:eastAsia="华文中宋"/>
          <w:b/>
          <w:sz w:val="32"/>
          <w:szCs w:val="32"/>
        </w:rPr>
        <w:t>参加学历教育/技术培训</w:t>
      </w:r>
    </w:p>
    <w:p>
      <w:pPr>
        <w:spacing w:line="480" w:lineRule="exact"/>
        <w:jc w:val="center"/>
        <w:rPr>
          <w:rFonts w:ascii="华文中宋" w:hAnsi="华文中宋" w:eastAsia="华文中宋"/>
          <w:b/>
          <w:sz w:val="32"/>
          <w:szCs w:val="32"/>
        </w:rPr>
      </w:pPr>
      <w:r>
        <w:rPr>
          <w:rFonts w:hint="eastAsia" w:ascii="华文中宋" w:hAnsi="华文中宋" w:eastAsia="华文中宋"/>
          <w:b/>
          <w:sz w:val="32"/>
          <w:szCs w:val="32"/>
        </w:rPr>
        <w:t>服务期限协议</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仿宋" w:hAnsi="仿宋" w:eastAsia="仿宋"/>
          <w:sz w:val="28"/>
          <w:szCs w:val="28"/>
        </w:rPr>
      </w:pPr>
      <w:r>
        <w:rPr>
          <w:rFonts w:hint="eastAsia" w:ascii="仿宋" w:hAnsi="仿宋" w:eastAsia="仿宋"/>
          <w:sz w:val="28"/>
          <w:szCs w:val="28"/>
        </w:rPr>
        <w:t>甲方:上海外国语大学后勤</w:t>
      </w:r>
      <w:r>
        <w:rPr>
          <w:rFonts w:ascii="仿宋" w:hAnsi="仿宋" w:eastAsia="仿宋"/>
          <w:sz w:val="28"/>
          <w:szCs w:val="28"/>
        </w:rPr>
        <w:t>工作管理处</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 w:hAnsi="仿宋" w:eastAsia="仿宋"/>
          <w:sz w:val="28"/>
          <w:szCs w:val="28"/>
        </w:rPr>
      </w:pPr>
      <w:r>
        <w:rPr>
          <w:rFonts w:hint="eastAsia" w:ascii="仿宋" w:hAnsi="仿宋" w:eastAsia="仿宋"/>
          <w:sz w:val="28"/>
          <w:szCs w:val="28"/>
        </w:rPr>
        <w:t>乙方:</w:t>
      </w:r>
      <w:r>
        <w:rPr>
          <w:rFonts w:ascii="仿宋" w:hAnsi="仿宋" w:eastAsia="仿宋"/>
          <w:sz w:val="28"/>
          <w:szCs w:val="28"/>
          <w:u w:val="single"/>
        </w:rPr>
        <w:t xml:space="preserve">                          </w:t>
      </w:r>
      <w:r>
        <w:rPr>
          <w:rFonts w:hint="eastAsia" w:ascii="仿宋" w:hAnsi="仿宋" w:eastAsia="仿宋"/>
          <w:sz w:val="28"/>
          <w:szCs w:val="28"/>
        </w:rPr>
        <w:t>（部门）</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 w:hAnsi="仿宋" w:eastAsia="仿宋"/>
          <w:sz w:val="28"/>
          <w:szCs w:val="28"/>
          <w:u w:val="single"/>
        </w:rPr>
      </w:pPr>
      <w:r>
        <w:rPr>
          <w:rFonts w:hint="eastAsia" w:ascii="仿宋" w:hAnsi="仿宋" w:eastAsia="仿宋"/>
          <w:sz w:val="28"/>
          <w:szCs w:val="28"/>
        </w:rPr>
        <w:t>丙方:</w:t>
      </w:r>
      <w:r>
        <w:rPr>
          <w:rFonts w:ascii="仿宋" w:hAnsi="仿宋" w:eastAsia="仿宋"/>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 w:hAnsi="仿宋" w:eastAsia="仿宋"/>
          <w:sz w:val="28"/>
          <w:szCs w:val="28"/>
          <w:u w:val="single"/>
        </w:rPr>
      </w:pPr>
      <w:r>
        <w:rPr>
          <w:rFonts w:hint="eastAsia" w:ascii="仿宋" w:hAnsi="仿宋" w:eastAsia="仿宋"/>
          <w:sz w:val="28"/>
          <w:szCs w:val="28"/>
        </w:rPr>
        <w:t>身份证号码：</w:t>
      </w:r>
      <w:r>
        <w:rPr>
          <w:rFonts w:ascii="仿宋" w:hAnsi="仿宋" w:eastAsia="仿宋"/>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华文中宋" w:hAnsi="华文中宋" w:eastAsia="华文中宋"/>
          <w:b/>
          <w:sz w:val="44"/>
          <w:szCs w:val="44"/>
        </w:rPr>
      </w:pPr>
      <w:r>
        <w:rPr>
          <w:rFonts w:hint="eastAsia" w:ascii="仿宋" w:hAnsi="仿宋" w:eastAsia="仿宋"/>
          <w:sz w:val="28"/>
          <w:szCs w:val="28"/>
        </w:rPr>
        <w:t xml:space="preserve">    甲乙丙三方根据国家有关法律法规以及《后勤劳务派遣职工参加学历学位教育学费资助暂行规定》《后勤劳务派遣职工参加技术培训暂行管理办法》，本着平等自愿的原则签订本协议，共同遵守执行。</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 w:hAnsi="仿宋" w:eastAsia="仿宋"/>
          <w:sz w:val="28"/>
          <w:szCs w:val="28"/>
        </w:rPr>
      </w:pPr>
      <w:r>
        <w:rPr>
          <w:rFonts w:hint="eastAsia" w:ascii="仿宋" w:hAnsi="仿宋" w:eastAsia="仿宋"/>
          <w:sz w:val="28"/>
          <w:szCs w:val="28"/>
        </w:rPr>
        <w:t>一、为提高丙方学</w:t>
      </w:r>
      <w:bookmarkStart w:id="0" w:name="_GoBack"/>
      <w:bookmarkEnd w:id="0"/>
      <w:r>
        <w:rPr>
          <w:rFonts w:hint="eastAsia" w:ascii="仿宋" w:hAnsi="仿宋" w:eastAsia="仿宋"/>
          <w:sz w:val="28"/>
          <w:szCs w:val="28"/>
        </w:rPr>
        <w:t>历/技能，甲方和乙方同意丙方参加</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培训，丙方同意在学历教育/培训完成后按本协议条款的约定为甲方和乙方工作。</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 w:hAnsi="仿宋" w:eastAsia="仿宋"/>
          <w:sz w:val="28"/>
          <w:szCs w:val="28"/>
        </w:rPr>
      </w:pPr>
      <w:r>
        <w:rPr>
          <w:rFonts w:hint="eastAsia" w:ascii="仿宋" w:hAnsi="仿宋" w:eastAsia="仿宋"/>
          <w:sz w:val="28"/>
          <w:szCs w:val="28"/>
        </w:rPr>
        <w:t>二、甲方和乙方共报销费用</w:t>
      </w:r>
      <w:r>
        <w:rPr>
          <w:rFonts w:ascii="仿宋" w:hAnsi="仿宋" w:eastAsia="仿宋"/>
          <w:sz w:val="28"/>
          <w:szCs w:val="28"/>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ascii="仿宋" w:hAnsi="仿宋" w:eastAsia="仿宋"/>
          <w:sz w:val="28"/>
          <w:szCs w:val="28"/>
        </w:rPr>
        <w:t xml:space="preserve"> </w:t>
      </w:r>
      <w:r>
        <w:rPr>
          <w:rFonts w:hint="eastAsia" w:ascii="仿宋" w:hAnsi="仿宋" w:eastAsia="仿宋"/>
          <w:sz w:val="28"/>
          <w:szCs w:val="28"/>
        </w:rPr>
        <w:t>元（包括</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）；丙方自行承担部分费用为_</w:t>
      </w:r>
      <w:r>
        <w:rPr>
          <w:rFonts w:ascii="仿宋" w:hAnsi="仿宋" w:eastAsia="仿宋"/>
          <w:sz w:val="28"/>
          <w:szCs w:val="28"/>
        </w:rPr>
        <w:t>__________</w:t>
      </w:r>
      <w:r>
        <w:rPr>
          <w:rFonts w:hint="eastAsia" w:ascii="仿宋" w:hAnsi="仿宋" w:eastAsia="仿宋"/>
          <w:sz w:val="28"/>
          <w:szCs w:val="28"/>
        </w:rPr>
        <w:t>元。</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 w:hAnsi="仿宋" w:eastAsia="仿宋"/>
          <w:sz w:val="28"/>
          <w:szCs w:val="28"/>
        </w:rPr>
      </w:pPr>
      <w:r>
        <w:rPr>
          <w:rFonts w:hint="eastAsia" w:ascii="仿宋" w:hAnsi="仿宋" w:eastAsia="仿宋"/>
          <w:sz w:val="28"/>
          <w:szCs w:val="28"/>
        </w:rPr>
        <w:t>三、三方约定从丙方收到报销费用之日起，为甲方和乙方服务期限不少于</w:t>
      </w:r>
      <w:r>
        <w:rPr>
          <w:rFonts w:ascii="仿宋" w:hAnsi="仿宋" w:eastAsia="仿宋"/>
          <w:sz w:val="28"/>
          <w:szCs w:val="28"/>
          <w:u w:val="single"/>
        </w:rPr>
        <w:t xml:space="preserve">   </w:t>
      </w:r>
      <w:r>
        <w:rPr>
          <w:rFonts w:hint="eastAsia" w:ascii="仿宋" w:hAnsi="仿宋" w:eastAsia="仿宋"/>
          <w:sz w:val="28"/>
          <w:szCs w:val="28"/>
        </w:rPr>
        <w:t>月，至</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日，若该服务期大于或等于甲乙丙三方事先签定的劳动规定的合同期限的剩余时间，则劳动合同期满后顺延至该服务期限结束。</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 w:hAnsi="仿宋" w:eastAsia="仿宋"/>
          <w:sz w:val="28"/>
          <w:szCs w:val="28"/>
        </w:rPr>
      </w:pPr>
      <w:r>
        <w:rPr>
          <w:rFonts w:hint="eastAsia" w:ascii="仿宋" w:hAnsi="仿宋" w:eastAsia="仿宋"/>
          <w:sz w:val="28"/>
          <w:szCs w:val="28"/>
        </w:rPr>
        <w:t>四、在服务期内，出现丙方要求解除劳动合同、丙方自动离职或辞职、丙方严重违反劳动纪律和规章制度，对甲方、乙方利益造成重大损害等情况之一，丙方须承担违约责任；如因不可抗力因素导致丙方无法履行服务期，则通过双方协调解决。</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 w:hAnsi="仿宋" w:eastAsia="仿宋"/>
          <w:sz w:val="28"/>
          <w:szCs w:val="28"/>
        </w:rPr>
      </w:pPr>
      <w:r>
        <w:rPr>
          <w:rFonts w:hint="eastAsia" w:ascii="仿宋" w:hAnsi="仿宋" w:eastAsia="仿宋"/>
          <w:sz w:val="28"/>
          <w:szCs w:val="28"/>
        </w:rPr>
        <w:t>五、违约责任：丙方有上述违约行为之一，须支付违约金，标准为：赔偿金额=报销金额-报销金额÷应服务期限×已服务期限（计算到月）。</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 w:hAnsi="仿宋" w:eastAsia="仿宋"/>
          <w:sz w:val="28"/>
          <w:szCs w:val="28"/>
        </w:rPr>
      </w:pPr>
      <w:r>
        <w:rPr>
          <w:rFonts w:hint="eastAsia" w:ascii="仿宋" w:hAnsi="仿宋" w:eastAsia="仿宋"/>
          <w:sz w:val="28"/>
          <w:szCs w:val="28"/>
        </w:rPr>
        <w:t>六、本协议一式三份，甲方、乙方、丙方各执一份。本协议所述服务期自报销金额到账之日起生效，协议留人事档案备案。</w:t>
      </w:r>
    </w:p>
    <w:p>
      <w:pPr>
        <w:spacing w:line="480" w:lineRule="exact"/>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w:t>
      </w:r>
    </w:p>
    <w:p>
      <w:pPr>
        <w:spacing w:line="480" w:lineRule="exact"/>
        <w:rPr>
          <w:rFonts w:ascii="仿宋" w:hAnsi="仿宋" w:eastAsia="仿宋"/>
          <w:sz w:val="28"/>
          <w:szCs w:val="28"/>
        </w:rPr>
      </w:pPr>
      <w:r>
        <w:rPr>
          <w:rFonts w:hint="eastAsia" w:ascii="仿宋" w:hAnsi="仿宋" w:eastAsia="仿宋"/>
          <w:sz w:val="28"/>
          <w:szCs w:val="28"/>
        </w:rPr>
        <w:t>甲方负责人：            乙方负责人：             丙方：</w:t>
      </w:r>
    </w:p>
    <w:p>
      <w:pPr>
        <w:spacing w:line="480" w:lineRule="exact"/>
        <w:rPr>
          <w:rFonts w:hint="eastAsia" w:ascii="仿宋" w:hAnsi="仿宋" w:eastAsia="仿宋"/>
          <w:sz w:val="28"/>
          <w:szCs w:val="28"/>
          <w:lang w:val="en-US" w:eastAsia="zh-CN"/>
        </w:rPr>
      </w:pPr>
      <w:r>
        <w:rPr>
          <w:rFonts w:hint="eastAsia" w:ascii="仿宋" w:hAnsi="仿宋" w:eastAsia="仿宋"/>
          <w:sz w:val="28"/>
          <w:szCs w:val="28"/>
        </w:rPr>
        <w:t xml:space="preserve">年  月  日          </w:t>
      </w:r>
      <w:r>
        <w:rPr>
          <w:rFonts w:ascii="仿宋" w:hAnsi="仿宋" w:eastAsia="仿宋"/>
          <w:sz w:val="28"/>
          <w:szCs w:val="28"/>
        </w:rPr>
        <w:t xml:space="preserve">    </w:t>
      </w:r>
      <w:r>
        <w:rPr>
          <w:rFonts w:hint="eastAsia" w:ascii="仿宋" w:hAnsi="仿宋" w:eastAsia="仿宋"/>
          <w:sz w:val="28"/>
          <w:szCs w:val="28"/>
        </w:rPr>
        <w:t xml:space="preserve">年  月  日          </w:t>
      </w:r>
      <w:r>
        <w:rPr>
          <w:rFonts w:ascii="仿宋" w:hAnsi="仿宋" w:eastAsia="仿宋"/>
          <w:sz w:val="28"/>
          <w:szCs w:val="28"/>
        </w:rPr>
        <w:t xml:space="preserve">     </w:t>
      </w:r>
      <w:r>
        <w:rPr>
          <w:rFonts w:hint="eastAsia" w:ascii="仿宋" w:hAnsi="仿宋" w:eastAsia="仿宋"/>
          <w:sz w:val="28"/>
          <w:szCs w:val="28"/>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lMDEzZWJhOWZlN2Q4NzE2Y2E1MTMzMzExMjI0YTEifQ=="/>
  </w:docVars>
  <w:rsids>
    <w:rsidRoot w:val="185B2A7E"/>
    <w:rsid w:val="185B2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2023-03-07T04:28:00Z</dcterms:created>
  <dc:creator>WPS_250568324</dc:creator>
  <cp:lastModifiedBy>WPS_250568324</cp:lastModifiedBy>
  <dcterms:modified xsi:type="dcterms:W3CDTF">2023-03-07T04:30:07Z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4D857E5A5E124576A3225615A40B8EB7</vt:lpwstr>
  </property>
</Properties>
</file>